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f6d66" w14:textId="0cf6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"Ақүйік ауылдық округінің 2020-2022 жылдарға арналған бюджеті туралы" Жаңақорған аудандық мәслихатының 2019 жылғы 30 желтоқсандағы № 407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20 мамырдағы № 449 шешімі. Қызылорда облысының Әділет департаментінде 2020 жылғы 22 мамырда № 7453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"Ақүйік ауылдық округінің 2020-2022 жылдарға арналған бюджеті туралы" Жаңақорған аудандық мәслихатының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7207 нөмірімен тіркелген, Қазақстан Республикасының нормативтік құқықтық актілердің эталондық бақылау банкінде 2020 жылғы 21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Ақүйік ауылдық округінің 2020–2022 жылдарға арналған бюджеті тиісінше 1, 2 және 3-қосымшаларға сәйкес, оның ішінде 2020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143 599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1 226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142 373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144 320,2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721,2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ХLІV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 шешіміне 1-қосымша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Ақүйік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144 320,2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