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5d28" w14:textId="9145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2020-2022 жылдарға арналған бюджеті туралы" Жаңақорған аудандық мәслихатының 2019 жылғы 30 желтоқсандағы №416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445 шешімі. Қызылорда облысының Әділет департаментінде 2020 жылғы 22 мамырда № 7450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7139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Қожакент ауылдық округінің 2020–2022 жылдарға арналған бюджеті тиісінше 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148 030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146 387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149 163,6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–1 133,6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№416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Қожакент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