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426f" w14:textId="e834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"Қаратөбе ауылдық округінің 2020-2022 жылдарға арналған бюджеті туралы" Жаңақорған аудандық мәслихатының 2019 жылғы 30 желтоқсандағы №403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20 мамырдағы № 453 шешімі. Қызылорда облысының Әділет департаментінде 2020 жылғы 22 мамырда № 7449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"Қаратөбе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7198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Қаратөбе ауылдық округінің 2020-2022 жылдарға арналған бюджеті тиісінше 1, 2 және 3-қосымшаларға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94 726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94 034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94 868,5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142,5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2020 жылғы 20 мамырдағы №453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желтоқсандағы №403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Қаратөбе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