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28f4" w14:textId="fb92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Қызылорда облысы Жалағаш ауданы әкімдігінің 2020 жылғы 10 қаңтардағы № 5 қаулысы. Қызылорда облысының Әділет департаментінде 2020 жылғы 10 қаңтарда № 7210 болып тіркелді.</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актілердің мемлекеттік тіркеу тізілімінде №13898 болып тіркелген)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2020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10 қаңтардағы №5 қаулысына 1-қосымша</w:t>
            </w:r>
          </w:p>
        </w:tc>
      </w:tr>
    </w:tbl>
    <w:p>
      <w:pPr>
        <w:spacing w:after="0"/>
        <w:ind w:left="0"/>
        <w:jc w:val="left"/>
      </w:pPr>
      <w:r>
        <w:rPr>
          <w:rFonts w:ascii="Times New Roman"/>
          <w:b/>
          <w:i w:val="false"/>
          <w:color w:val="000000"/>
        </w:rPr>
        <w:t xml:space="preserve"> 2020 жылға Жалағаш ауданы бойынша пробация қызметінің есебінде тұрған адамдарды жұмысқа орналастыру үшін жұмыс орындарына квота </w:t>
      </w:r>
    </w:p>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ауданы әкімдігінің 30.07.2020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3203"/>
        <w:gridCol w:w="2113"/>
        <w:gridCol w:w="3503"/>
        <w:gridCol w:w="2120"/>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Жұмыскерлердің тізімдік</w:t>
            </w:r>
            <w:r>
              <w:br/>
            </w:r>
            <w:r>
              <w:rPr>
                <w:rFonts w:ascii="Times New Roman"/>
                <w:b w:val="false"/>
                <w:i w:val="false"/>
                <w:color w:val="000000"/>
                <w:sz w:val="20"/>
              </w:rPr>
              <w:t>
 саны</w:t>
            </w:r>
            <w:r>
              <w:br/>
            </w:r>
            <w:r>
              <w:rPr>
                <w:rFonts w:ascii="Times New Roman"/>
                <w:b w:val="false"/>
                <w:i w:val="false"/>
                <w:color w:val="000000"/>
                <w:sz w:val="20"/>
              </w:rPr>
              <w:t>
(адам)</w:t>
            </w:r>
          </w:p>
          <w:bookmarkEnd w:id="4"/>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квотаның көлемі (пайыз)</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xml:space="preserve">
Квота белгіленген жұмыс орындарының саны </w:t>
            </w:r>
            <w:r>
              <w:br/>
            </w:r>
            <w:r>
              <w:rPr>
                <w:rFonts w:ascii="Times New Roman"/>
                <w:b w:val="false"/>
                <w:i w:val="false"/>
                <w:color w:val="000000"/>
                <w:sz w:val="20"/>
              </w:rPr>
              <w:t>
(адам)</w:t>
            </w:r>
          </w:p>
          <w:bookmarkEnd w:id="5"/>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“Бірлік-А” шаруа қожалығы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xml:space="preserve">
“Бірлік-1” </w:t>
            </w:r>
            <w:r>
              <w:br/>
            </w:r>
            <w:r>
              <w:rPr>
                <w:rFonts w:ascii="Times New Roman"/>
                <w:b w:val="false"/>
                <w:i w:val="false"/>
                <w:color w:val="000000"/>
                <w:sz w:val="20"/>
              </w:rPr>
              <w:t xml:space="preserve">
шаруа қожалығы </w:t>
            </w:r>
          </w:p>
          <w:bookmarkEnd w:id="6"/>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шаруа қожалығы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10 қаңтардағы №5 қаулысына 2-қосымша</w:t>
            </w:r>
          </w:p>
        </w:tc>
      </w:tr>
    </w:tbl>
    <w:bookmarkStart w:name="z18" w:id="7"/>
    <w:p>
      <w:pPr>
        <w:spacing w:after="0"/>
        <w:ind w:left="0"/>
        <w:jc w:val="left"/>
      </w:pPr>
      <w:r>
        <w:rPr>
          <w:rFonts w:ascii="Times New Roman"/>
          <w:b/>
          <w:i w:val="false"/>
          <w:color w:val="000000"/>
        </w:rPr>
        <w:t xml:space="preserve"> 2020 жылға Жалағаш ауданы бойынша бас бостандығынан айыру орындарынан босатылған адамдарды жұмысқа орналастыру үшін жұмыс орындарына квота</w:t>
      </w:r>
    </w:p>
    <w:bookmarkEnd w:id="7"/>
    <w:p>
      <w:pPr>
        <w:spacing w:after="0"/>
        <w:ind w:left="0"/>
        <w:jc w:val="both"/>
      </w:pPr>
      <w:r>
        <w:rPr>
          <w:rFonts w:ascii="Times New Roman"/>
          <w:b w:val="false"/>
          <w:i w:val="false"/>
          <w:color w:val="ff0000"/>
          <w:sz w:val="28"/>
        </w:rPr>
        <w:t xml:space="preserve">
      Ескерту. 2-қосымша жаңа редакцияда - Қызылорда облысы Жалағаш ауданы әкімдігінің 30.07.2020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2327"/>
        <w:gridCol w:w="2010"/>
        <w:gridCol w:w="3334"/>
        <w:gridCol w:w="333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Жұмыскерлердің тізімдік</w:t>
            </w:r>
            <w:r>
              <w:br/>
            </w:r>
            <w:r>
              <w:rPr>
                <w:rFonts w:ascii="Times New Roman"/>
                <w:b w:val="false"/>
                <w:i w:val="false"/>
                <w:color w:val="000000"/>
                <w:sz w:val="20"/>
              </w:rPr>
              <w:t>
</w:t>
            </w:r>
            <w:r>
              <w:rPr>
                <w:rFonts w:ascii="Times New Roman"/>
                <w:b w:val="false"/>
                <w:i w:val="false"/>
                <w:color w:val="000000"/>
                <w:sz w:val="20"/>
              </w:rPr>
              <w:t xml:space="preserve"> саны</w:t>
            </w:r>
            <w:r>
              <w:br/>
            </w:r>
            <w:r>
              <w:rPr>
                <w:rFonts w:ascii="Times New Roman"/>
                <w:b w:val="false"/>
                <w:i w:val="false"/>
                <w:color w:val="000000"/>
                <w:sz w:val="20"/>
              </w:rPr>
              <w:t>
(адам)</w:t>
            </w:r>
          </w:p>
          <w:bookmarkEnd w:id="8"/>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квотаның көлемі (пайыз)</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“Ер-Әлі” </w:t>
            </w:r>
            <w:r>
              <w:br/>
            </w:r>
            <w:r>
              <w:rPr>
                <w:rFonts w:ascii="Times New Roman"/>
                <w:b w:val="false"/>
                <w:i w:val="false"/>
                <w:color w:val="000000"/>
                <w:sz w:val="20"/>
              </w:rPr>
              <w:t xml:space="preserve">
шаруа қожалығы </w:t>
            </w:r>
          </w:p>
          <w:bookmarkEnd w:id="9"/>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