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08bc" w14:textId="c340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Ақтөбе ауылдық округінің бюджеті туралы" Қармақшы аудандық мәслихатының 2019 жылғы 27 желтоқсандағы № 291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8 қазандағы № 373 шешімі. Қызылорда облысының Әділет департаментінде 2020 жылғы 13 қазанда № 7722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Ақтөбе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7184 нөмірімен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88 879,2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2 533,2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86 346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89 780,8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Ақтөбе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