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0698" w14:textId="386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Т.Көмекбаев ауылдық округінің бюджеті туралы" Қармақшы аудандық мәслихатының 2019 жылғы 27 желтоқсандағы № 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374 шешімі. Қызылорда облысының Әділет департаментінде 2020 жылғы 13 қазанда № 7720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Т.Көмекбаев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7165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74 131,2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1313,2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74 131,2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