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47a7" w14:textId="3af4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Қуандария ауылдық округінің бюджеті туралы" Қармақшы аудандық мәслихатының 2019 жылғы 27 желтоқсандағы № 295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21 сәуірдегі № 319 шешімі. Қызылорда облысының Әділет департаментінде 2020 жылғы 22 сәуірде № 7401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Қуандария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7177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55 031,8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543,8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55 031,8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21 сәуірі № 319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295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Қуандария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