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6f645" w14:textId="a86f6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 жылға мүгедектер үшін жұмыс орындарына квоталар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ауданы әкімдігінің 2020 жылғы 20 қаңтардағы № 56 қаулысы. Қызылорда облысының Әділет департаментінде 2020 жылғы 23 қаңтарда № 7221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"Халықты жұмыспен қамту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тармақшасына сәйкес Қармақшы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 жылға ауыр жұмыстарды, еңбек жағдайлары зиянды, қауіпті жұмыс орындарын есептемегенде, жұмыс орындары санының екі пайыз мөлшерінде мүгедектер үшін жұмыс орындарына квоталар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Ж.Омаровқа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Қармақшы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Калдарбеков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ауданының әкімі 2020 жылғы 20 қаңтары № 56 қаулысына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мүгедектер үшін жұмыс орындарына квоталар (ауыр жұмыстарды, еңбек жағдайлары зиянды, қауіпті жұмыс орындарын есептемегенде, жұмыс орындары санының екі пайыз мөлшерінде мүгедектер үшін жұмыс орындарының саны)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 (адам)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санынан алғандағы квотаның көлемі (пайыз)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 үшін жұмыс орындары ның саны (адам)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"Ақай ауылдық округі әкімінің аппараты" коммуналдық мемлекеттік мекемесінің №19 "Балдәурен" бөбекжай-бақша" коммуналдық мемлекеттік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"Жосалы кенті әкімінің аппараты" коммуналдық мемлекеттік мекемесінің №21 "Тоғжан" бөбекжай-бақша" коммуналдық мемлекеттік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"Жосалы кенті әкімінің аппараты"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"Қармақшы аудандық білім бөлімінің С.Есқараев атындағы №27 орта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