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45c1" w14:textId="0a34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Бірлік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551 шешімі. Қызылорда облысының Әділет департаментінде 2020 жылғы 29 желтоқсанда № 7975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47439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45963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48511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-1072 мың теңге;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1072 мың теңге.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қаралғаны ескерілсін: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8615 мың теңге;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 аппараты қызметін қамтамасыз ету шығындарына 200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19.07.2021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1435 мың теңге.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3827 мың теңге.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3-1-тармақпен толықтырылды - Қызылорда облысы Қазалы аудандық мәслихатының 10.09.2021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 шешіміне 1-қосымша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жылдан бастап қолданысқа енгізіледі).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