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cf6a" w14:textId="b31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Қазалы аудандық мәслихатының 2019 жылғы 24 желтоқсандағы № 341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508 шешімі. Қызылорда облысының Әділет департаментінде 2020 жылғы 10 желтоқсанда № 7889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Қазалы аудандық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7058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22310410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1339791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39863,3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68673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20862082,7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24771734,5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211325,2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330050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118724,8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-2672649,7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2672649,7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4), 5), 7)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444505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өкілетті органдардың шешімі бойынша мұқтаж азаматтардың жекелеген топтарына әлеуметтік көмекке 97748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көлiк инфрақұрылымының басым жобаларын қаржыландыруға 762401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 – Ел бесігі" жобасы шеңберінде ауылдық елді мекендердегі әлеуметтік және инженерлік инфрақұрылым бойынша іс-шараларды іске асыруға 61567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мемлекеттік атаулы әлеуметтік көмек төлеуге 233898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581515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 тармақшалары жаңа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жайластыруға 22827,6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"Бизнестің жол картасы-2025" бизнесті қолдау мен дамытудың мемлекеттік бағдарламасы шеңберінде индустриялық инфрақұрылымды дамытуға 17849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елді мекендердегі сумен жабдықтау және су бұру жүйелерін дамытуға 13754,3 мың теңге.".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