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b4e4" w14:textId="585b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көл ауылдық округінің бюджеті туралы" Қазалы аудандық мәслихатының 2019 жылғы 26 желтоқсандағы № 36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6 шешімі. Қызылорда облысының Әділет департаментінде 2020 жылғы 9 желтоқсанда № 78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ы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7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тары қызметін қамтамасыз ету шығындарына 328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білім беру 4701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