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9a4e" w14:textId="0d09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ықбалық ауылдық округінің бюджеті туралы" Қазалы аудандық мәслихатының 2019 жылғы 26 желтоқсандағы № 3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59 шешімі. Қызылорда облысының Әділет департаментінде 2020 жылғы 1 қыркүйекте № 761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рықбалық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9 нөмірімен тіркелген, 2020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ықб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2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57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6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4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1011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– 2131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ықбалы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