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d471" w14:textId="d9e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көл ауылдық округінің бюджеті туралы" Қазалы аудандық мәслихатының 2019 жылғы 26 желтоқсандағы № 3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72 шешімі. Қызылорда облысының Әділет департаментінде 2020 жылғы 1 қыркүйекте № 76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ары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7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2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6003 мың теңге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