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da2f" w14:textId="fa2d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Әйтеке би кентінің бюджеті туралы" Қазалы аудандық мәслихатының 2019 жылғы 26 желтоқсандағы № 351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454 шешімі. Қызылорда облысының Әділет департаментінде 2020 жылғы 1 қыркүйекте № 7614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Әйтеке би кентінің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7095 нөмерімен тіркелген, 2020 жылғы 06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1281242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101271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1179971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1306176,9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-24934,9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24934,9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23492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7035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абаттандыруға, жарықтандыруға 78848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орташа жөндеуге 184549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6606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75188 мың теңге;".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 тармақшалары алынып тасталынсын.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