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fd90" w14:textId="0eaf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Арықбалық ауылдық округінің бюджеті туралы" Қазалы аудандық мәслихатының 2019 жылғы 26 желтоқсандағы №356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18 маусымдағы № 441 шешімі. Қызылорда облысының Әділет департаментінде 2020 жылғы 22 маусымда № 7529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Арықбалық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7109 нөмірімен тіркелген, 2020 жылғы 10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Арықбалық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161731,9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160384,9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162115,9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384.".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мәдениет саласы – 16816,9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 тыс LX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маусымы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№356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Арықбалық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