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bcf7" w14:textId="23fb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Арықбалық ауылдық округінің бюджеті туралы" Қазалы аудандық мәслихатының 2019 жылғы 26 желтоқсандағы №356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18 мамырдағы № 415 шешімі. Қызылорда облысының Әділет департаментінде 2020 жылғы 20 мамырда № 7441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Арықбалық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7109 нөмірімен тіркелген, 2020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Арықбалық ауылдық округінің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162417,2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161070,2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162801,2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384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– 17502,2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18 мамыры №415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№356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Арықбалық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