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5427" w14:textId="5fa5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Қазалы аудандық мәслихатының 2019 жылғы 24 желтоқсандағы №341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27 ақпандағы № 374 шешімі. Қызылорда облысының Әділет департаментінде 2020 жылғы 12 наурызда № 7287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Қазалы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7058 нөмерімен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21337549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1319162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19991366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21661063,3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211325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330050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118725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-534839,3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534839,3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27 ақпаны №374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24 желтоқсаны №341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27 ақпаны №374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24 желтоқсаны №341 шешіміне 5-қосымша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