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81cc" w14:textId="d6e8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Қызылқұм ауылдық округінің бюджеті туралы" Қазалы аудандық мәслихатының 2019 жылғы 26 желтоқсандағы №363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6 наурыздағы № 392 шешімі. Қызылорда облысының Әділет департаментінде 2020 жылғы 12 наурызда № 7280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Қызылқұм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7128 нөмірімен тіркелген, 2020 жылғы 11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Қызылқұм ауылдық округінің бюджеті тиісінше 1, 2, 3 –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68730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66910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68730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мәдениет саласы 1381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6 наурызы № 392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"26" желтоқсандағы № 363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Қызылқұм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