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89e0" w14:textId="2728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Беларан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31 желтоқсандағы № 464 шешімі. Қызылорда облысының Әділет департаментінде 2021 жылғы 8 қаңтарда № 8118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Беларан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35 752,3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34 509,3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35 775,6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23,3 мың теңге;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23,3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Беларан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алтыншы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 шешіміне 1-қосымша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2021 жылға арналған бюджеті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Беларан ауылдық округі бюджетін атқару процесінде секвестрлеуге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