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3bf8" w14:textId="2e8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79 шешімі. Қызылорда облысының Әділет департаментінде 2021 жылғы 8 қаңтарда № 81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 75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7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 64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09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342,5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0 342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09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