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30dc" w14:textId="c2c3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Ақирек ауылдық округінің бюджеті туралы" Арал аудандық мәслихатының 2019 жылғы 26 желтоқсандағы № 299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442 шешімі. Қызылорда облысының Әділет департаментінде 2020 жылғы 30 желтоқсанда № 8016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 – 2022 жылдарға арналған Ақирек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7160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67 782,4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66 344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67 782,4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