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4402" w14:textId="6a74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іңішкеқұм ауылдық округінің бюджеті туралы" Арал аудандық мәслихатының 2019 жылғы 26 желтоқсандағы № 307 шешімі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9 шешімі. Қызылорда облысының Әділет департаментінде 2020 жылғы 9 сәуірде № 73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іңішкеқұм ауылдық округі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40 нөмірімен тіркелген, 2020 жылғы 14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іңішкеқұм ауылдық округі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447 мың теңге, оның ішінде субвенция көлемі – 29 1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7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