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9cdb" w14:textId="0839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Октябрь ауылдық округінің бюджеті туралы" Арал аудандық мәслихатының 2019 жылғы 26 желтоқсандағы № 318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350 шешімі. Қызылорда облысының Әділет департаментінде 2020 жылғы 9 сәуірде № 7374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Октябрь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7157 нөмірімен тіркелген, 2020 жылғы 15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Октябрь ауылдық округінің бюджеті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109 239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107 536 мың теңге, оның ішінде субвенция көлемі – 98 210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109 998,7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- 759,7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759,7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318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