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7eb0" w14:textId="08f7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Бөген ауылдық округінің бюджеті туралы" Арал аудандық мәслихатының 2019 жылғы 26 желтоқсандағы № 304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8 сәуірдегі № 336 шешімі. Қызылорда облысының Әділет департаментінде 2020 жылғы 9 сәуірде № 7372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Бөген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7168 нөмірімен тіркелген, 2020 жылғы 16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Бөген ауылдық округінің бюджеті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86 073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84 600 мың теңге, оның ішінде субвенция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– 77 486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86 073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8 сәуірі № 336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"26" желтоқсандағы № 304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