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9683" w14:textId="6b496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"Қызылорда қаласында салық салу объектісінің елді мекендерінде орналасуын ескеретін аймаққа бөлу коэффициенттерін бекіту туралы" Қызылорда қаласы әкiмдiгiнiң 2019 жылғы 28 қарашадағы №14652 қаулысының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2020 жылғы 1 шілдедегі № 15661 қаулысы. Қызылорда облысының Әділет департаментінде 2020 жылғы 3 шілдеде № 7559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2016 жылғы 6 сәуiрдегi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"Қызылорда қаласында салық салу объектісінің елді мекендерінде орналасуын ескеретін аймаққа бөлу коэффициенттерін бекіту туралы" Қызылорда қаласы әкiмдiгiнiң 2019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14652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(нормативтiк құқықтық актiлердi мемлекеттiк тiркеу Тiзiлiмiнде 6996 нөмірімен тiркелген, Қазақстан Республикасының нормативтiк құқықтық актiлердiң эталонды бақылау банкiсiнде 2019 жылғы 3 желтоқсанда жарияланған) күшi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