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eb01" w14:textId="5f6e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 аумағында тіркелген салықтың бірыңғай мөлшерлемелерін белгілеу туралы" Қызылорда қалалық мәслихатының 2019 жылғы 19 маусымдағы №240-43/5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мамырдағы № 330-59/13 шешімі. Қызылорда облысының Әділет департаментінде 2020 жылғы 6 мамырда № 7412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 аумағында тіркелген салықтың бірыңғай мөлшерлемелерін белгілеу туралы" Қызылорда қалалық мәслихатының 2019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240-43/5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6830 нөмірімен тіркелген, 2019 жылғы 9 шілдеде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