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770" w14:textId="1270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2019 жылғы 26 желтоқсандағы № 36/347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22 шілдедегі № 40/405 шешімі. Қарағанды облысының Әділет департаментінде 2020 жылғы 24 шілдеде № 5969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2019 жылғы 26 желтоқсандағы № 36/347 "2020-2022 жылдарға арналған қалалық бюджет туралы" (Нормативтік құқықтық актілерді мемлекеттік тіркеу тізілімінде № 5640 болып тіркелген, 2020 жылғы 17 қаңтардағы № 03/647 "Приозерский вестник" газетінде, Қазақстан Республикасының нормативтік құқықтық актілерінің электрондық түрдегі эталондық бақылау банкісінде 2020 жылдың 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1, 2 және 3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- 3616502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- 339988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- 18165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- 3249920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- 4513511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853859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- 853859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- 853859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