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c5e8" w14:textId="ea7c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ауданының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2020 жылғы 30 желтоқсандағы № 414 шешімі. Қарағанды облысының Әділет департаментінде 2021 жылғы 11 қаңтарда № 6150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8 053 905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6 530 217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31 995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19 745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1 471 948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8 606 801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56 124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91 885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35 761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- 609 020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609 020 мың теңге: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91 885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35 761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552 896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Ұлытау аудандық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кенттер, ауылдық округтер бюджеттеріне аудандық бюджеттен берілетін субвенциялардың мөлшері 798 183 мың теңге сомасында қарастырылсын,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 кентіне – 135 275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ауылдық округіне – 113 181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кентіне – 51 469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Қарсақпай кентіне – 39 849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Қаракеңгір ауылдық округіне – 38 735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округіне – 32 623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Шеңбер ауылдық округіне – 50 771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ауылдық округіне – 34 795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– 37 226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Мибұлақ ауылдық округіне – 40 111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ауылдық округіне – 49 415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Жанкелді ауылдық округіне – 45 383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ауылдық округіне – 40 407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Борсеңгір ауылдық округіне – 44 637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округіне – 44 306 мың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Ұлытау ауданы әкімдігінің 2021 жылға арналған резерві 578 114 мың теңге сомасында бекітілсін.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Ұлытау аудандық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аудандық бюджеттің құрамында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жылға арналған аудандық бюджеттің бюджеттік инвестициялық жобаларды іске асыруға бағытталған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кенттер, ауылдық округтер бюджеттеріне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 және ресми жариялануға тиіс.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2021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Ұлытау аудандық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2022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2023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 құрамында нысаналы трансферттер мен бюджеттік кредиттер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Ұлытау аудандық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тазалау имаратының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кентіндегі 160 көрерменге арналған дене шынықтыру-сауықтыру кешенінің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кентіндегі 100 көрерменге арналған дене шынықтыру-сауықтыру кешенінің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Ұлытау аудандық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кенттер, ауылдық округтер бюджеттеріне аудандық бюджеттен нысаналы трансферттер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Ұлытау аудандық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мәдени-сауықтыру орталығын ұстап тұруға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тұрғын үйді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