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7772" w14:textId="49f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30 желтоқсандағы XXXIX сессиясының "2020-2022 жылдарға арналған аудандық бюджет туралы"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29 шілдедегі № 378 шешімі. Қарағанды облысының Әділет департаментінде 2020 жылғы 11 тамызда № 6007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30 желтоқсандағы ХXXIX сессиясының №342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болып тіркелген, 2020 жылғы 11 қаңтардағы "Ұлытау" №2-3 (6233)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–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8 808 422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7 137 020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1 662 997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10 463 866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451 275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481 658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30 383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2 106 719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2 106 719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2 050 052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87 051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орталығының және этноауылдың инженерлік-байланыс инфрақұрылымын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бюджеттеріне аудандық бюджеттен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