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9b2a" w14:textId="3899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2019 жылғы 30 желтоқсандағы XXXIX сессиясының "2020-2022 жылдарға арналған аудандық бюджет туралы" № 342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2020 жылғы 18 наурыздағы № 361 шешімі. Қарағанды облысының Әділет департаментінде 2020 жылғы 26 наурызда № 5759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2019 жылғы 30 желтоқсандағы ХXXIX сессиясының № 342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5674 болып тіркелген, 2020 жылғы 11 қаңтардағы "Ұлытау" № 2-3 (6233) газетінде, Қазақстан Республикасы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7 143 054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5 938 820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1 195 829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7 230 105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53 124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83 507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30 383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140 175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140 175 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83 507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30 383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87 051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Ұлытау ауданы әкімдігінің 2020 жылға арналған резерві 26 016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