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ddb1" w14:textId="457d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4 мамырдағы № 442 "Салық салу объектісінің бірлігіне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22 маусымдағы № 863 шешімі. Қарағанды облысының Әділет департаментінде 2020 жылғы 25 маусымда № 5906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EТТІ: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4 мамырдағы № 442 "Салық салу объектісінің бірлігіне тіркелген салықтың бірыңғай мөлшерлемелерін белгілеу туралы" (Нормативтік құқықтық актілерді мемлекеттік тіркеу тізілімінде № 4756 тіркелген, 2018 жылғы 23 мамырындағы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