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e39b" w14:textId="e1ae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60 сессиясының 2019 жылғы 27 желтоқсандағы № 778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2020 жылғы 10 маусымдағы № 837 шешімі. Қарағанды облысының Әділет департаментінде 2020 жылғы 22 маусымда № 5894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",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2019 жылғы 27 желтоқсандағы 60 сессиясының "2020-2022 жылдарға арналған аудандық бюджет туралы" № 778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5649 болып тіркелген, 2020 жылғы 18 қаңтарда "Сельский труженик" газетінде № 3 (7695), Қазақстан Республикасы нормативтік құқықтық актілерінің эталондық бақылау банкінде электрондық түрде 2020 жылғы 10 қантарда жарияланған),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10 957 064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1 150 501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12 551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- 15 857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9 778 155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- 12 028 809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370 700 мың теңге, оның ішінде;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417 138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46 438 мың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1 442 445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1 442 445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- 1 367 506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- 46 438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- 121 377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косымшасы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желтоқсаны №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9 778 155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9 778 155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9 778 155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маңызды бар қаланың 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маңызды бар қаланың 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әкәмшісі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- 1 442 445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