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ccfe" w14:textId="af7c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2019 жылғы 25 желтоқсандағы № 48/328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2020 жылғы 4 қарашадағы № 62/505 шешімі. Қарағанды облысының Әділет департаментінде 2020 жылғы 12 қарашада № 6079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2019 жылғы 25 желтоқсандағы № 48/328 "2020-2022 жылдарға арналған аудандық бюджет туралы" (нормативтік құқықтық актілерді мемлекеттік тіркеу Тізілімінде № 5646 болып тіркелген, Қазақстан Республикасының нормативтік құқықтық актілерінің эталондық бақылау банкінде электрондық түрде 2020 жылғы 8 қаңтарында, 2020 жылғы 25 қаңтардағы №4-6 (9953)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8 861 029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1 263 722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7 692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7 673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7 581 942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9 837 251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667 908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703 732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35 824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1 644 130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1 644 130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1 804 949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35 825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алу 124 994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Мамандарды әлеуметтік қолдау шараларын іске асыру үшін 109 793 мың теңге сомасында және тұрғын үй салуға 62 125 мың теңге сомасында бюджеттік кредиттер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инвестициялық жобалардың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2020 жылға бөлінген нысаналы трансферттер және бюджеттік кредиттер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айлықақыларына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жануарларын санитарлық жою жүргізу құнын иелеріне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сұранысқа ие біліктіліктер мен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көшелерінің және аудандық маңызы бар (қала көшелерінің) автомобиль жолдарына күрделі, орташа және ағымдағы жөндеу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кредит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кредит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аудандық бюджеттен төменгі тұрған бюджеттерге берілетін нысаналы ағымдағы трансферттер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