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bf44" w14:textId="c0ab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Абай ауданы бойынша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2020 жылғы 6 наурыздағы № 11/01 қаулысы. Қарағанды облысының Әділет департаментінде 2020 жылғы 11 наурызда № 5744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қосымшаларына сәйкес, бюджет есебінен қаржыландырылатын, Абай ауданының мектепке дейінгі білім беру ұйымдарындағы 2020 жылға арналған мектепке дейінгі тәрбие мен оқытуға мемлекеттік білім беру тапсырысы, ата-ананың ақы төлеу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 Абай ауданының мектепке дейінгі білім беру ұйымдарындағы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 төлемақысының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"Таңшолпан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теңге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ауданының Жартас ауылының "Жұлдыз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ауданының Юбилейный ауылының "Мерей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"№9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Есенгелді ауылының Есенгелді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Самарка ауылының Самарка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Құлайғыр ауылының Топар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"Қуаныш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"Ақбота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"Ақбұлақ мектеп-балабақша" кешені" коммуналдық мемлекеттік мекемесі;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"Айгөлек мектеп-балабақша" кешені" коммуналдық мемлекеттік мекемесі;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Вольный кентінің №4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қаласы әкімдігінің "Солнышко бөбекжай-бақшасы"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қаласы әкімдігінің "Золушка бөбекжай-бақшасы"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қаласы әкімдігінің "Аққу бөбекжай-бақшасы"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білім бөлімінің Абай ауданы әкімдігінің "Балдәурен бөбекжай-бақшасы"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Топар кенті әкімдігінің "Ақерке бөбекжай-бақшасы" кешені"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Топар кенті әкімдігінің "Айналайын бөбекжай-бақшасы" кешені"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Топар кенті әкімдігінің "Балбөбек бөбекжай-бақшасы" кешені"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қаласы әкімдігінің "Болашақ әлемі бөбекжай-бақшасы" кешені"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білім бөлімінің "Қарағанды облысы Абай ауданы Курмин ауылының Курмин трек мектебі (Ресурстық орталығы)"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білім бөлімінің "Қарағанды облысы Абай ауданы Ақбастау ауылының Ақбастау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білім бөлімінің "Қарағанды облысы Абай ауданы Дубовка ауылының Дубовка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есебінен қаржыландырылатын Абай ауданының мектепке дейінгі білім беру ұйымдарындағы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 төлемақысының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"Таңшолпан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теңге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ауданының Жартас ауылының "Жұлдыз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ауданының Юбилейный ауылының "Мерей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"№9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Есенгелді ауылының Есенгелді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Самарка ауылының Самарка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Құлайғыр ауылының Топар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"Қуаныш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"Ақбота мектеп-балабақша" кешені"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"Ақбұлақ мектеп-балабақша" кешені" коммуналдық мемлекеттік мекемесі;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"Айгөлек мектеп-балабақша" кешені" коммуналдық мемлекеттік мекемесі;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Вольный кентінің №4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қаласы әкімдігінің "Солнышко бөбекжай-бақшасы"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қаласы әкімдігінің "Золушка бөбекжай-бақшасы"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қаласы әкімдігінің "Аққу бөбекжай-бақшасы"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білім бөлімінің Абай ауданы әкімдігінің "Балдәурен бөбекжай-бақшасы"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Топар кенті әкімдігінің "Ақерке бөбекжай-бақшасы" кешені"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Топар кенті әкімдігінің "Айналайын бөбекжай-бақшасы" кешені"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Топар кенті әкімдігінің "Балбөбек бөбекжай-бақшасы" кешені"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қаласы әкімдігінің "Болашақ әлемі бөбекжай-бақшасы" кешені" коммуналдық мемлекеттік қазынашылық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білім бөлімінің "Қарағанды облысы Абай ауданы Курмин ауылының Курмин трек мектебі (Ресурстық орталығы)"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білім бөлімінің "Қарағанды облысы Абай ауданы Ақбастау ауылының Ақбастау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білім бөлімінің "Қарағанды облысы Абай ауданы Дубовка ауылының Дубовка жалпы білім беретін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