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d869" w14:textId="200d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2019 жылғы 30 желтоқсандағы XХXVII сессиясының № 1690/37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2020 жылғы 20 желтоқсандағы № 1776/44 шешімі. Қазақстан Республикасының Әділет министрлігінде 2020 жылғы 24 желтоқсанда № 21891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2019 жылғы 30 желтоқсандағы XХXVII сессиясының № 1690/37 "2020-2022 жылдарға арналған қалалық бюджет туралы" (нормативтік құқықтық актілерді мемлекеттік тіркеу Тізілімінде № 5645 тіркелген, Қазақстан Республикасы нормативтік құқықтық актілерінің эталондық бақылау банкінде электрондық түрде 2020 жылғы 10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11 083 263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1 662 858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16 985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49 341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- 9 354 079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13 146 372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- 175 732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175 732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минус 9 864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9 864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– минус 2 228 977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(профицитін пайдалану) қаржыландыру – 2 228 977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2 306 553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минус 77 576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тиіс.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1776/44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1690/37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қалалардың, ауылдардың, кенттердің, ауылдық округтардың бюджеттерінен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9 353 935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9 353 935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арналған мерекелік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қаржылық активтерін сатудан түскен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- 2 228 977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- 77 576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1776/44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1690/37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берiлетiн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5 809 172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қаржыландыруды тестілеу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ұстауға, материалдық-техникалық базаны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арқылы сатып алынатын әлеуметтік қызметтердің санаторлық-курорттық емделу құнын өтеу ретінде ұсынылатын кепілдендірілген соманы төлеуге берілетін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 мемлекеттік орта және қосымша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облысының, Шахтинск қаласының, Шахан кентінде қазандық және жылу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868 666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қаласында дене – сауықтыру кешенің салуға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көшесі, 54 құрылыс 5 қабатты тұрғын үй салу (жоқ абаттандыру және сыртқы инженерлік желілерінің)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қаласында, 2 кезектегі су құбырларының желісін қайта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қаласында 112 участікке инженерлік- коммунаикациялық инфрақұрылымды (сумен қамту) салу, есептеу тоқсан 007, 008, 049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Молодежная көшесі 55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Молодежная көшесі 51/1 тұрғын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ағымдағы жөндеу және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энергетика және тұрғын үй –коммуналдық шаруашылық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кентінің электр беру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 бюджеттік инвестициялық жобаларды іске асыру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 кентінде ішкі орамдық жылу желілерін салу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Бассейні бар дене – сауықтыру кешенің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жобалауға және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Карл Маркс көшесі бойынша 60 пәтерлі тұрғын үй құрылысы (абаттандырусыз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жолаушылар көлігі және автомобиль жолдары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қызметін қамтамасыз ету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1776/44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1690/37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бюджеттік бағдарламалар әкімшілеріне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5 809 172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қаржыландыруды тестілеу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ұстауға, материалдық-техникалық базаны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мекендердің көшелерін күрделі, орташа және ағымдағы жөндеуге,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арқылы сатып алынатын әлеуметтік қызметтердің санаторлық-курорттық емделу құнын өтеу ретінде ұсынылатын кепілдендірілген соманы төлеуге берілетін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маңазы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 мемлекеттік орта және қосымша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облысының, Шахтинск қаласының, Шахан кентінде қазандық және жылу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қаласында дене – сауықтыру кешенің салуға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көшесі, 54 құрылыс 5 қабатты тұрғын үй салу (абаттандырусыз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қаласында, 2 кезектегі су құбырларының желісін қайта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қаласында 112 участікке инженерлік- коммуникациялық инфрақұрылымды (сумен қамту) салу, есептеу 007, 008, 049 тоқсан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Молодежная көшесі 55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қаласы. Молодежная көшесі, 51/1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ағымдағы жөндеу және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кентінің электр беру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Бассейні бар дене – сауықтыру кешенің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кентінің кварталішілік жылу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жобалауға және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Карл Маркс көшесі бойынша 60 пәтерлі тұрғын үй құрылысы (абаттандырусыз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