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3663" w14:textId="6a2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29 маусымдағы № 1734/39 шешімі. Қарағанды облысының Әділет департаментінде 2020 жылғы 1 шілдеде № 5914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11 447 191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1 525 863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- 9 838 083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- 13 774 375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- 224 741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224 741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17 136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2 569 061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2 569 061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2 337 465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231 596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манғызы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