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e2d5" w14:textId="b6be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2016 жылғы 11 мамырдағы № 46 "Бейбiт жиналыстар, митингілер, шерулер, пикеттер және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29 маусымдағы № 555 шешімі. Қарағанды облысының Әділет департаментінде 2020 жылғы 7 шілдеде № 5934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2016 жылғы 11 мамырдағы № 46 "Бейбiт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3818 болып тіркелген, 2016 жылғы 03 маусымдағы "Шарайна" № 22 (2211) газетінде және 2016 жылғы 06 маусымда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Мухамедгалиева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