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7166" w14:textId="ff17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2020 жылғы 29 шілдедегі № 421 шешімі. Қарағанды облысының Әділет департаментінде 2020 жылғы 4 тамызда № 5999 болып тіркелді. Күші жойылды - Ұлытау облысы Қаражал қалалық мәслихатының 2024 жылғы 9 ақпандағы № 133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09.02.2024 </w:t>
      </w:r>
      <w:r>
        <w:rPr>
          <w:rFonts w:ascii="Times New Roman"/>
          <w:b w:val="false"/>
          <w:i w:val="false"/>
          <w:color w:val="ff0000"/>
          <w:sz w:val="28"/>
        </w:rPr>
        <w:t>№ 133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ШЕШТI: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Кіріспе</w:t>
      </w:r>
      <w:r>
        <w:rPr>
          <w:rFonts w:ascii="Times New Roman"/>
          <w:b w:val="false"/>
          <w:i w:val="false"/>
          <w:color w:val="ff0000"/>
          <w:sz w:val="28"/>
        </w:rPr>
        <w:t xml:space="preserve"> жаңа редакцияда - Ұлытау облысы Қаражал қалалық мәслихатының 23.09.2022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орындалуына бақылау жасау қалалық мәслихаттың әлеуметтік сала және құқық қорғау мәселелері жөніндегі тұрақты комиссиясына жүктелсiн.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Қаражал қаласының мұқтаж азаматтарының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 негізінде мұқтаж азаматтардың жекелеген санаттарына уәкілетті орган әлеуметтік көмекті жүзеге асырады.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bookmarkStart w:name="z177"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78" w:id="11"/>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1"/>
    <w:bookmarkStart w:name="z179" w:id="12"/>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2"/>
    <w:bookmarkStart w:name="z180" w:id="13"/>
    <w:p>
      <w:pPr>
        <w:spacing w:after="0"/>
        <w:ind w:left="0"/>
        <w:jc w:val="both"/>
      </w:pPr>
      <w:r>
        <w:rPr>
          <w:rFonts w:ascii="Times New Roman"/>
          <w:b w:val="false"/>
          <w:i w:val="false"/>
          <w:color w:val="000000"/>
          <w:sz w:val="28"/>
        </w:rPr>
        <w:t>
      4) ең төмен күнкөріс деңгейі – мөлшері бойынша Қазақстан Республикасының Стратегиялық жоспарлау және реформалар агенттігі Ұлттық статистика бюросының Ұлытау облысы бойынша департаменті есептейтін мөлшері бойынша ең төмен тұтыну себетінің құнына тең, бір адамға қажетті ең төмен ақшалай кіріс;</w:t>
      </w:r>
    </w:p>
    <w:bookmarkEnd w:id="13"/>
    <w:bookmarkStart w:name="z181"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182"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Start w:name="z183" w:id="16"/>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6"/>
    <w:bookmarkStart w:name="z184"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7"/>
    <w:bookmarkStart w:name="z185"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186"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Қаражал қалалық мәслихатының 24.12.2020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4. Осы Қағидалардың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және заттай нысанда Бөліммен көрсетілетін көмек түсініледі.</w:t>
      </w:r>
    </w:p>
    <w:bookmarkEnd w:id="20"/>
    <w:bookmarkStart w:name="z32"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6. Әлеуметтік көмек бір рет және (немесе) мерзімді (тоқсан сайын, жартыжылдықта 1 рет)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Ұлытау облысы Қаражал қалалық мәслихатының 23.09.2022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7. Әлеуметтік көмек келесі атаулы күндер мен мерекелерде бір уақытта көрсетіледі:</w:t>
      </w:r>
    </w:p>
    <w:bookmarkEnd w:id="23"/>
    <w:bookmarkStart w:name="z187"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 Ауғанстан Республикасының аумағында ұрыс қимылдары кезеңінде қатысқан тұлғаларға;</w:t>
      </w:r>
    </w:p>
    <w:bookmarkEnd w:id="24"/>
    <w:bookmarkStart w:name="z188" w:id="25"/>
    <w:p>
      <w:pPr>
        <w:spacing w:after="0"/>
        <w:ind w:left="0"/>
        <w:jc w:val="both"/>
      </w:pPr>
      <w:r>
        <w:rPr>
          <w:rFonts w:ascii="Times New Roman"/>
          <w:b w:val="false"/>
          <w:i w:val="false"/>
          <w:color w:val="000000"/>
          <w:sz w:val="28"/>
        </w:rPr>
        <w:t>
      2) 8 наурыз – Халықаралық әйелдер күні –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w:t>
      </w:r>
    </w:p>
    <w:bookmarkEnd w:id="25"/>
    <w:p>
      <w:pPr>
        <w:spacing w:after="0"/>
        <w:ind w:left="0"/>
        <w:jc w:val="both"/>
      </w:pPr>
      <w:r>
        <w:rPr>
          <w:rFonts w:ascii="Times New Roman"/>
          <w:b w:val="false"/>
          <w:i w:val="false"/>
          <w:color w:val="000000"/>
          <w:sz w:val="28"/>
        </w:rPr>
        <w:t xml:space="preserve">
      төрт және одан да көп кәмелетке толмаған балалары бар көп балалы отбасыларға, оның ішінде кәмелетке толған соң орта, техникалық және кәсіптік, </w:t>
      </w:r>
    </w:p>
    <w:p>
      <w:pPr>
        <w:spacing w:after="0"/>
        <w:ind w:left="0"/>
        <w:jc w:val="both"/>
      </w:pPr>
      <w:r>
        <w:rPr>
          <w:rFonts w:ascii="Times New Roman"/>
          <w:b w:val="false"/>
          <w:i w:val="false"/>
          <w:color w:val="000000"/>
          <w:sz w:val="28"/>
        </w:rPr>
        <w:t>
      жоғары оқу орындарында күндізгі бөлімде оқитын балалар, оқу орындарын бітіргенге дейін (бірақ олар жиырма үш жасына жеткенге дейін);</w:t>
      </w:r>
    </w:p>
    <w:bookmarkStart w:name="z189" w:id="26"/>
    <w:p>
      <w:pPr>
        <w:spacing w:after="0"/>
        <w:ind w:left="0"/>
        <w:jc w:val="both"/>
      </w:pPr>
      <w:r>
        <w:rPr>
          <w:rFonts w:ascii="Times New Roman"/>
          <w:b w:val="false"/>
          <w:i w:val="false"/>
          <w:color w:val="000000"/>
          <w:sz w:val="28"/>
        </w:rPr>
        <w:t>
      3) 7 мамыр – Отан қорғаушылар күні –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Start w:name="z20" w:id="27"/>
    <w:p>
      <w:pPr>
        <w:spacing w:after="0"/>
        <w:ind w:left="0"/>
        <w:jc w:val="both"/>
      </w:pPr>
      <w:r>
        <w:rPr>
          <w:rFonts w:ascii="Times New Roman"/>
          <w:b w:val="false"/>
          <w:i w:val="false"/>
          <w:color w:val="000000"/>
          <w:sz w:val="28"/>
        </w:rPr>
        <w:t>
      4) 9 мамыр – Жеңіс күні – Ұлы Отан соғысының ардагерлеріне, жеңілдіктер бойынша Ұлы Отан соғысының ардагерлеріне теңестірілген ардагерлерге, еңбек ардагерлеріне;</w:t>
      </w:r>
    </w:p>
    <w:bookmarkEnd w:id="27"/>
    <w:bookmarkStart w:name="z21" w:id="28"/>
    <w:p>
      <w:pPr>
        <w:spacing w:after="0"/>
        <w:ind w:left="0"/>
        <w:jc w:val="both"/>
      </w:pPr>
      <w:r>
        <w:rPr>
          <w:rFonts w:ascii="Times New Roman"/>
          <w:b w:val="false"/>
          <w:i w:val="false"/>
          <w:color w:val="000000"/>
          <w:sz w:val="28"/>
        </w:rPr>
        <w:t>
      5) 6 шілде – Астана күні – 16 жасқа дейінгі мүгедектігі бар балаларға;</w:t>
      </w:r>
    </w:p>
    <w:bookmarkEnd w:id="28"/>
    <w:bookmarkStart w:name="z22" w:id="29"/>
    <w:p>
      <w:pPr>
        <w:spacing w:after="0"/>
        <w:ind w:left="0"/>
        <w:jc w:val="both"/>
      </w:pPr>
      <w:r>
        <w:rPr>
          <w:rFonts w:ascii="Times New Roman"/>
          <w:b w:val="false"/>
          <w:i w:val="false"/>
          <w:color w:val="000000"/>
          <w:sz w:val="28"/>
        </w:rPr>
        <w:t>
      Қаражал қаласының мектепке дейінгі ұйымдарында тәрбиеленетін және білім алатын балалары бар көпбалалы отбасыларға;</w:t>
      </w:r>
    </w:p>
    <w:bookmarkEnd w:id="29"/>
    <w:bookmarkStart w:name="z23" w:id="30"/>
    <w:p>
      <w:pPr>
        <w:spacing w:after="0"/>
        <w:ind w:left="0"/>
        <w:jc w:val="both"/>
      </w:pPr>
      <w:r>
        <w:rPr>
          <w:rFonts w:ascii="Times New Roman"/>
          <w:b w:val="false"/>
          <w:i w:val="false"/>
          <w:color w:val="000000"/>
          <w:sz w:val="28"/>
        </w:rPr>
        <w:t>
      6) 30 тамыз – Қазақстан Республикасының Конституциясы күні – 1, 2, 3 топтағы мүгедектігі бар адамдарға;</w:t>
      </w:r>
    </w:p>
    <w:bookmarkEnd w:id="30"/>
    <w:bookmarkStart w:name="z190" w:id="31"/>
    <w:p>
      <w:pPr>
        <w:spacing w:after="0"/>
        <w:ind w:left="0"/>
        <w:jc w:val="both"/>
      </w:pPr>
      <w:r>
        <w:rPr>
          <w:rFonts w:ascii="Times New Roman"/>
          <w:b w:val="false"/>
          <w:i w:val="false"/>
          <w:color w:val="000000"/>
          <w:sz w:val="28"/>
        </w:rPr>
        <w:t>
      әлеуметтік маңызы бар аурулары бар азаматтарға (онкологиялық аурулармен ауыратындар және туберкулездің әртүрлі нысандарымен ауыратындар);</w:t>
      </w:r>
    </w:p>
    <w:bookmarkEnd w:id="31"/>
    <w:bookmarkStart w:name="z26" w:id="32"/>
    <w:p>
      <w:pPr>
        <w:spacing w:after="0"/>
        <w:ind w:left="0"/>
        <w:jc w:val="both"/>
      </w:pPr>
      <w:r>
        <w:rPr>
          <w:rFonts w:ascii="Times New Roman"/>
          <w:b w:val="false"/>
          <w:i w:val="false"/>
          <w:color w:val="000000"/>
          <w:sz w:val="28"/>
        </w:rPr>
        <w:t>
      7) 1 қазан – Қарттар күні – 70 және одан жоғары жастағы адамдарға;</w:t>
      </w:r>
    </w:p>
    <w:bookmarkEnd w:id="32"/>
    <w:bookmarkStart w:name="z27" w:id="33"/>
    <w:p>
      <w:pPr>
        <w:spacing w:after="0"/>
        <w:ind w:left="0"/>
        <w:jc w:val="both"/>
      </w:pPr>
      <w:r>
        <w:rPr>
          <w:rFonts w:ascii="Times New Roman"/>
          <w:b w:val="false"/>
          <w:i w:val="false"/>
          <w:color w:val="000000"/>
          <w:sz w:val="28"/>
        </w:rPr>
        <w:t>
      8) 25 қазан - Республика күні - бірінші, екінші, үшінші топтағы мүгедектігі бар адамдаға және жеті жасқа дейінгі, жетіден он сегіз жасқа дейінгі бірінші, екінші, үшінші топтағы мүгедектігі бар балаларға;</w:t>
      </w:r>
    </w:p>
    <w:bookmarkEnd w:id="33"/>
    <w:bookmarkStart w:name="z28" w:id="34"/>
    <w:p>
      <w:pPr>
        <w:spacing w:after="0"/>
        <w:ind w:left="0"/>
        <w:jc w:val="both"/>
      </w:pPr>
      <w:r>
        <w:rPr>
          <w:rFonts w:ascii="Times New Roman"/>
          <w:b w:val="false"/>
          <w:i w:val="false"/>
          <w:color w:val="000000"/>
          <w:sz w:val="28"/>
        </w:rPr>
        <w:t>
      9) 16 желтоқсан – Қазақстан Республикасының Тәуелсіздік күні – Қазақстандағы 1986 жылғы 17-18 желтоқсандағы оқиғаларға қатысқаны үшін жауапқа тартылған, саяси қуғын-сүргін құрбаны мәртебесін алған ақталған азаматтарға.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Қаражал қалалық мәслихатының 23.09.2022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8. Учаскелік және арнайы комиссиялар өз қызметін облыстың жергілікті атқарушы органы бекітетін ережелердің негізінде жүзеге асырады.</w:t>
      </w:r>
    </w:p>
    <w:bookmarkEnd w:id="35"/>
    <w:bookmarkStart w:name="z43" w:id="3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9. Азаматтарды өмірлік қиын жағдайдағы тұлғалардың санатына жатқызу үшін түпкілікті негіздемелердің тізбесі мыналар болып табылады:</w:t>
      </w:r>
    </w:p>
    <w:bookmarkEnd w:id="37"/>
    <w:bookmarkStart w:name="z191" w:id="38"/>
    <w:p>
      <w:pPr>
        <w:spacing w:after="0"/>
        <w:ind w:left="0"/>
        <w:jc w:val="both"/>
      </w:pPr>
      <w:r>
        <w:rPr>
          <w:rFonts w:ascii="Times New Roman"/>
          <w:b w:val="false"/>
          <w:i w:val="false"/>
          <w:color w:val="000000"/>
          <w:sz w:val="28"/>
        </w:rPr>
        <w:t>
      1) бас бостандығынан айыру орындарынан босау, пробация қызметінің есебінде тұру;</w:t>
      </w:r>
    </w:p>
    <w:bookmarkEnd w:id="38"/>
    <w:bookmarkStart w:name="z205" w:id="39"/>
    <w:p>
      <w:pPr>
        <w:spacing w:after="0"/>
        <w:ind w:left="0"/>
        <w:jc w:val="both"/>
      </w:pPr>
      <w:r>
        <w:rPr>
          <w:rFonts w:ascii="Times New Roman"/>
          <w:b w:val="false"/>
          <w:i w:val="false"/>
          <w:color w:val="000000"/>
          <w:sz w:val="28"/>
        </w:rPr>
        <w:t>
      2) жетімдік;</w:t>
      </w:r>
    </w:p>
    <w:bookmarkEnd w:id="39"/>
    <w:bookmarkStart w:name="z206" w:id="40"/>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тыныс-тіршілігінің шектелуі;</w:t>
      </w:r>
    </w:p>
    <w:bookmarkEnd w:id="40"/>
    <w:p>
      <w:pPr>
        <w:spacing w:after="0"/>
        <w:ind w:left="0"/>
        <w:jc w:val="both"/>
      </w:pPr>
      <w:r>
        <w:rPr>
          <w:rFonts w:ascii="Times New Roman"/>
          <w:b w:val="false"/>
          <w:i w:val="false"/>
          <w:color w:val="000000"/>
          <w:sz w:val="28"/>
        </w:rPr>
        <w:t>
      Туберкулез ауруымен және қатерлі ісікпен ауыратын адамдарға стационарлық емдеуден кейін әлеуметтік көмек жан басына шаққандағы орташа табысы есепке алынбай 30 (отыз) айлық есептік көрсеткіш мөлшерінде төленеді;</w:t>
      </w:r>
    </w:p>
    <w:p>
      <w:pPr>
        <w:spacing w:after="0"/>
        <w:ind w:left="0"/>
        <w:jc w:val="both"/>
      </w:pPr>
      <w:r>
        <w:rPr>
          <w:rFonts w:ascii="Times New Roman"/>
          <w:b w:val="false"/>
          <w:i w:val="false"/>
          <w:color w:val="000000"/>
          <w:sz w:val="28"/>
        </w:rPr>
        <w:t>
      4) жасының егде тартуына байланысты, ауруы және (немесе) мүгедектігі салдарынан өзіне-өзі күтім жасай алмауы;</w:t>
      </w:r>
    </w:p>
    <w:bookmarkStart w:name="z35" w:id="41"/>
    <w:p>
      <w:pPr>
        <w:spacing w:after="0"/>
        <w:ind w:left="0"/>
        <w:jc w:val="both"/>
      </w:pPr>
      <w:r>
        <w:rPr>
          <w:rFonts w:ascii="Times New Roman"/>
          <w:b w:val="false"/>
          <w:i w:val="false"/>
          <w:color w:val="000000"/>
          <w:sz w:val="28"/>
        </w:rPr>
        <w:t>
      5) табиғи зілзаланың немесе өрттің салдарынан азаматқа (отбасына) не оның мүлкіне зиян келуі.</w:t>
      </w:r>
    </w:p>
    <w:bookmarkEnd w:id="41"/>
    <w:bookmarkStart w:name="z207" w:id="42"/>
    <w:p>
      <w:pPr>
        <w:spacing w:after="0"/>
        <w:ind w:left="0"/>
        <w:jc w:val="both"/>
      </w:pPr>
      <w:r>
        <w:rPr>
          <w:rFonts w:ascii="Times New Roman"/>
          <w:b w:val="false"/>
          <w:i w:val="false"/>
          <w:color w:val="000000"/>
          <w:sz w:val="28"/>
        </w:rPr>
        <w:t>
      Әлеуметтік көмек азаматқа (отбасына) өмірлік қиын жағдай туындаған сәттен бастап алты ай ішінде табиғи зілзаланың немесе өрттің салдарынан оларға не олардың мүлкіне зиян келтірген жағдайда - тұрғын үй (тұрғын үй құрылысы) меншік иелерінің біріне табыстарды қоспағанда 100 (жүз) айлық есептік көрсеткіш мөлшерінде көрсетіледі.</w:t>
      </w:r>
    </w:p>
    <w:bookmarkEnd w:id="42"/>
    <w:bookmarkStart w:name="z208" w:id="43"/>
    <w:p>
      <w:pPr>
        <w:spacing w:after="0"/>
        <w:ind w:left="0"/>
        <w:jc w:val="both"/>
      </w:pPr>
      <w:r>
        <w:rPr>
          <w:rFonts w:ascii="Times New Roman"/>
          <w:b w:val="false"/>
          <w:i w:val="false"/>
          <w:color w:val="000000"/>
          <w:sz w:val="28"/>
        </w:rPr>
        <w:t>
      Бұл ретте азаматтарды өмірлік қиын жағдайға тап болған жағдайда мұқтаждар қатарына жатқызу үшін мыналар негіз болып табылады:</w:t>
      </w:r>
    </w:p>
    <w:bookmarkEnd w:id="43"/>
    <w:bookmarkStart w:name="z209" w:id="44"/>
    <w:p>
      <w:pPr>
        <w:spacing w:after="0"/>
        <w:ind w:left="0"/>
        <w:jc w:val="both"/>
      </w:pPr>
      <w:r>
        <w:rPr>
          <w:rFonts w:ascii="Times New Roman"/>
          <w:b w:val="false"/>
          <w:i w:val="false"/>
          <w:color w:val="000000"/>
          <w:sz w:val="28"/>
        </w:rPr>
        <w:t>
      1) табиғи зілзаланың немесе өрттің салдарынан азаматқа (отбасына) немесе оның мүлкіне зиян келтіру не әлеуметтік маңызы бар аурудың болуы;</w:t>
      </w:r>
    </w:p>
    <w:bookmarkEnd w:id="44"/>
    <w:bookmarkStart w:name="z210" w:id="45"/>
    <w:p>
      <w:pPr>
        <w:spacing w:after="0"/>
        <w:ind w:left="0"/>
        <w:jc w:val="both"/>
      </w:pPr>
      <w:r>
        <w:rPr>
          <w:rFonts w:ascii="Times New Roman"/>
          <w:b w:val="false"/>
          <w:i w:val="false"/>
          <w:color w:val="000000"/>
          <w:sz w:val="28"/>
        </w:rPr>
        <w:t xml:space="preserve">
      2) ең төменгі күнкөріс деңгейінің 0,6 еселенген мөлшерінен аспайтын жан басына шаққандағы орташа табыстың болуы.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облысы Қаражал қалалық мәслихатының 23.09.2022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10. Әлеуметтік көмектің шекті мөлшері кірісті ескере отырып 20 (жиырма) айлық есептік көрсеткіш мөлшерін құрайды.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11. Табиғи зілзаланың немесе өрттің салдарынан өмірлік қиын жағдай туындаған кезде азаматтар әлеуметтік көмекке бір ай мерзімде жүгіне алады.</w:t>
      </w:r>
    </w:p>
    <w:bookmarkEnd w:id="47"/>
    <w:bookmarkStart w:name="z56" w:id="48"/>
    <w:p>
      <w:pPr>
        <w:spacing w:after="0"/>
        <w:ind w:left="0"/>
        <w:jc w:val="both"/>
      </w:pPr>
      <w:r>
        <w:rPr>
          <w:rFonts w:ascii="Times New Roman"/>
          <w:b w:val="false"/>
          <w:i w:val="false"/>
          <w:color w:val="000000"/>
          <w:sz w:val="28"/>
        </w:rPr>
        <w:t>
      12.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End w:id="48"/>
    <w:bookmarkStart w:name="z57" w:id="49"/>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облыстың жергілікті атқарушы органының келiсiмi бойынша бiрыңғай мөлшерде белгiленеді.</w:t>
      </w:r>
    </w:p>
    <w:bookmarkEnd w:id="49"/>
    <w:bookmarkStart w:name="z58" w:id="50"/>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0"/>
    <w:bookmarkStart w:name="z59" w:id="51"/>
    <w:p>
      <w:pPr>
        <w:spacing w:after="0"/>
        <w:ind w:left="0"/>
        <w:jc w:val="left"/>
      </w:pPr>
      <w:r>
        <w:rPr>
          <w:rFonts w:ascii="Times New Roman"/>
          <w:b/>
          <w:i w:val="false"/>
          <w:color w:val="000000"/>
        </w:rPr>
        <w:t xml:space="preserve"> 3. Әлеуметтік көмек көрсетудің тәртібі</w:t>
      </w:r>
    </w:p>
    <w:bookmarkEnd w:id="51"/>
    <w:bookmarkStart w:name="z60" w:id="52"/>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2"/>
    <w:bookmarkStart w:name="z61" w:id="53"/>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кент әкіміне мынадай құжаттармен қоса өтініш береді:</w:t>
      </w:r>
    </w:p>
    <w:bookmarkEnd w:id="53"/>
    <w:bookmarkStart w:name="z211" w:id="5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54"/>
    <w:bookmarkStart w:name="z212" w:id="55"/>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55"/>
    <w:bookmarkStart w:name="z29" w:id="56"/>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bookmarkEnd w:id="56"/>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bookmarkStart w:name="z213" w:id="57"/>
    <w:p>
      <w:pPr>
        <w:spacing w:after="0"/>
        <w:ind w:left="0"/>
        <w:jc w:val="both"/>
      </w:pPr>
      <w:r>
        <w:rPr>
          <w:rFonts w:ascii="Times New Roman"/>
          <w:b w:val="false"/>
          <w:i w:val="false"/>
          <w:color w:val="000000"/>
          <w:sz w:val="28"/>
        </w:rPr>
        <w:t xml:space="preserve">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18. Өмірлік қиын жағдай туындаған кезде әлеуметтік көмекті жеке шотқа аудару үшін, өтініш беруші Қазақстан Республикасының Ұлттық Банкінің лицензиясы бар ұйымынан немесе екінші деңгейдегі банктен ашылған жеке шотын ұсынады.</w:t>
      </w:r>
    </w:p>
    <w:bookmarkEnd w:id="58"/>
    <w:bookmarkStart w:name="z68" w:id="59"/>
    <w:p>
      <w:pPr>
        <w:spacing w:after="0"/>
        <w:ind w:left="0"/>
        <w:jc w:val="both"/>
      </w:pPr>
      <w:r>
        <w:rPr>
          <w:rFonts w:ascii="Times New Roman"/>
          <w:b w:val="false"/>
          <w:i w:val="false"/>
          <w:color w:val="000000"/>
          <w:sz w:val="28"/>
        </w:rPr>
        <w:t>
      19. Өмiрлiк қиын жағдай туындаған кезде әлеуметтiк көмек көрсетуге өтiнiш келiп түскен кезде уәкiлеттi орган немесе кент әкімі бiр жұмыс күнi iшiнде өтiнiш берушiнiң құжаттарын адамның (отбасының) материалдық жағдайына тексеру жүргiзу үшiн учаскелiк комиссияға жiбередi.</w:t>
      </w:r>
    </w:p>
    <w:bookmarkEnd w:id="59"/>
    <w:bookmarkStart w:name="z69" w:id="60"/>
    <w:p>
      <w:pPr>
        <w:spacing w:after="0"/>
        <w:ind w:left="0"/>
        <w:jc w:val="both"/>
      </w:pPr>
      <w:r>
        <w:rPr>
          <w:rFonts w:ascii="Times New Roman"/>
          <w:b w:val="false"/>
          <w:i w:val="false"/>
          <w:color w:val="000000"/>
          <w:sz w:val="28"/>
        </w:rPr>
        <w:t xml:space="preserve">
      20. Учаскелiк комиссия құжаттарды алған күннен бастап екi жұмыс күнi iшiнде өтiнiш берушiге тексеру жүргiзедi, оның нәтижелерi бойынша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әкіміне жiбередi.</w:t>
      </w:r>
    </w:p>
    <w:bookmarkEnd w:id="60"/>
    <w:bookmarkStart w:name="z70" w:id="61"/>
    <w:p>
      <w:pPr>
        <w:spacing w:after="0"/>
        <w:ind w:left="0"/>
        <w:jc w:val="both"/>
      </w:pPr>
      <w:r>
        <w:rPr>
          <w:rFonts w:ascii="Times New Roman"/>
          <w:b w:val="false"/>
          <w:i w:val="false"/>
          <w:color w:val="000000"/>
          <w:sz w:val="28"/>
        </w:rPr>
        <w:t xml:space="preserve">
      Кент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Ұлытау облысы Қаражал қалалық мәслихатының 24.04.2023 </w:t>
      </w:r>
      <w:r>
        <w:rPr>
          <w:rFonts w:ascii="Times New Roman"/>
          <w:b w:val="false"/>
          <w:i w:val="false"/>
          <w:color w:val="00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2"/>
    <w:bookmarkStart w:name="z72" w:id="63"/>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3"/>
    <w:bookmarkStart w:name="z73" w:id="64"/>
    <w:p>
      <w:pPr>
        <w:spacing w:after="0"/>
        <w:ind w:left="0"/>
        <w:jc w:val="both"/>
      </w:pPr>
      <w:r>
        <w:rPr>
          <w:rFonts w:ascii="Times New Roman"/>
          <w:b w:val="false"/>
          <w:i w:val="false"/>
          <w:color w:val="000000"/>
          <w:sz w:val="28"/>
        </w:rPr>
        <w:t>
      23. Уәкiлеттi орган учаскелiк комиссиядан немесе кент әкімінен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64"/>
    <w:bookmarkStart w:name="z74" w:id="65"/>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5"/>
    <w:bookmarkStart w:name="z75" w:id="66"/>
    <w:p>
      <w:pPr>
        <w:spacing w:after="0"/>
        <w:ind w:left="0"/>
        <w:jc w:val="both"/>
      </w:pPr>
      <w:r>
        <w:rPr>
          <w:rFonts w:ascii="Times New Roman"/>
          <w:b w:val="false"/>
          <w:i w:val="false"/>
          <w:color w:val="000000"/>
          <w:sz w:val="28"/>
        </w:rPr>
        <w:t>
      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6"/>
    <w:bookmarkStart w:name="z76"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уәкiлеттi орган өтiнiш берушiден немесе кент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67"/>
    <w:bookmarkStart w:name="z77" w:id="68"/>
    <w:p>
      <w:pPr>
        <w:spacing w:after="0"/>
        <w:ind w:left="0"/>
        <w:jc w:val="both"/>
      </w:pPr>
      <w:r>
        <w:rPr>
          <w:rFonts w:ascii="Times New Roman"/>
          <w:b w:val="false"/>
          <w:i w:val="false"/>
          <w:color w:val="000000"/>
          <w:sz w:val="28"/>
        </w:rPr>
        <w:t>
      26.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8"/>
    <w:bookmarkStart w:name="z78" w:id="69"/>
    <w:p>
      <w:pPr>
        <w:spacing w:after="0"/>
        <w:ind w:left="0"/>
        <w:jc w:val="both"/>
      </w:pPr>
      <w:r>
        <w:rPr>
          <w:rFonts w:ascii="Times New Roman"/>
          <w:b w:val="false"/>
          <w:i w:val="false"/>
          <w:color w:val="000000"/>
          <w:sz w:val="28"/>
        </w:rPr>
        <w:t>
      27. Әлеуметтiк көмек көрсетуден бас тарту:</w:t>
      </w:r>
    </w:p>
    <w:bookmarkEnd w:id="69"/>
    <w:bookmarkStart w:name="z79" w:id="70"/>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0"/>
    <w:bookmarkStart w:name="z80" w:id="71"/>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 жағдайларда жүзеге асырылады;</w:t>
      </w:r>
    </w:p>
    <w:bookmarkEnd w:id="71"/>
    <w:bookmarkStart w:name="z81" w:id="7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2"/>
    <w:bookmarkStart w:name="z82" w:id="73"/>
    <w:p>
      <w:pPr>
        <w:spacing w:after="0"/>
        <w:ind w:left="0"/>
        <w:jc w:val="both"/>
      </w:pPr>
      <w:r>
        <w:rPr>
          <w:rFonts w:ascii="Times New Roman"/>
          <w:b w:val="false"/>
          <w:i w:val="false"/>
          <w:color w:val="000000"/>
          <w:sz w:val="28"/>
        </w:rPr>
        <w:t>
      28. Әлеуметтiк көмек ұсынуға шығыстарды қаржыландыру қаланың бюджетiнде көзделген ағымдағы қаржы жылына арналған қаражат шегiнде жүзеге асырылады.</w:t>
      </w:r>
    </w:p>
    <w:bookmarkEnd w:id="73"/>
    <w:bookmarkStart w:name="z83" w:id="7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4"/>
    <w:bookmarkStart w:name="z84" w:id="75"/>
    <w:p>
      <w:pPr>
        <w:spacing w:after="0"/>
        <w:ind w:left="0"/>
        <w:jc w:val="both"/>
      </w:pPr>
      <w:r>
        <w:rPr>
          <w:rFonts w:ascii="Times New Roman"/>
          <w:b w:val="false"/>
          <w:i w:val="false"/>
          <w:color w:val="000000"/>
          <w:sz w:val="28"/>
        </w:rPr>
        <w:t>
      29. Әлеуметтік көмек:</w:t>
      </w:r>
    </w:p>
    <w:bookmarkEnd w:id="75"/>
    <w:bookmarkStart w:name="z85" w:id="76"/>
    <w:p>
      <w:pPr>
        <w:spacing w:after="0"/>
        <w:ind w:left="0"/>
        <w:jc w:val="both"/>
      </w:pPr>
      <w:r>
        <w:rPr>
          <w:rFonts w:ascii="Times New Roman"/>
          <w:b w:val="false"/>
          <w:i w:val="false"/>
          <w:color w:val="000000"/>
          <w:sz w:val="28"/>
        </w:rPr>
        <w:t>
      1) алушы қайтыс болған;</w:t>
      </w:r>
    </w:p>
    <w:bookmarkEnd w:id="76"/>
    <w:bookmarkStart w:name="z86" w:id="7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7"/>
    <w:bookmarkStart w:name="z87" w:id="7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8"/>
    <w:bookmarkStart w:name="z88" w:id="7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9"/>
    <w:bookmarkStart w:name="z89" w:id="8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0"/>
    <w:bookmarkStart w:name="z90" w:id="81"/>
    <w:p>
      <w:pPr>
        <w:spacing w:after="0"/>
        <w:ind w:left="0"/>
        <w:jc w:val="both"/>
      </w:pPr>
      <w:r>
        <w:rPr>
          <w:rFonts w:ascii="Times New Roman"/>
          <w:b w:val="false"/>
          <w:i w:val="false"/>
          <w:color w:val="000000"/>
          <w:sz w:val="28"/>
        </w:rPr>
        <w:t>
      30. Артық төленген сомалар ерiктi немесе Қазақстан Республикасының заңнамасында белгiленген өзгеше тәртiппен қайтаруға жатады.</w:t>
      </w:r>
    </w:p>
    <w:bookmarkEnd w:id="81"/>
    <w:bookmarkStart w:name="z91" w:id="82"/>
    <w:p>
      <w:pPr>
        <w:spacing w:after="0"/>
        <w:ind w:left="0"/>
        <w:jc w:val="left"/>
      </w:pPr>
      <w:r>
        <w:rPr>
          <w:rFonts w:ascii="Times New Roman"/>
          <w:b/>
          <w:i w:val="false"/>
          <w:color w:val="000000"/>
        </w:rPr>
        <w:t xml:space="preserve"> 5. Қорытынды ереже</w:t>
      </w:r>
    </w:p>
    <w:bookmarkEnd w:id="82"/>
    <w:bookmarkStart w:name="z92" w:id="83"/>
    <w:p>
      <w:pPr>
        <w:spacing w:after="0"/>
        <w:ind w:left="0"/>
        <w:jc w:val="both"/>
      </w:pPr>
      <w:r>
        <w:rPr>
          <w:rFonts w:ascii="Times New Roman"/>
          <w:b w:val="false"/>
          <w:i w:val="false"/>
          <w:color w:val="000000"/>
          <w:sz w:val="28"/>
        </w:rPr>
        <w:t>
      31. Әлеуметтік көмек көрсету мониторингі мен есепке алуды бөлім "Е-собес" автоматтандырылған ақпараттық жүйесінің дерекқорын пайдалана отырып жүргізеді.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мұқтаж азаматтарының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9" w:id="84"/>
    <w:p>
      <w:pPr>
        <w:spacing w:after="0"/>
        <w:ind w:left="0"/>
        <w:jc w:val="both"/>
      </w:pPr>
      <w:r>
        <w:rPr>
          <w:rFonts w:ascii="Times New Roman"/>
          <w:b w:val="false"/>
          <w:i w:val="false"/>
          <w:color w:val="000000"/>
          <w:sz w:val="28"/>
        </w:rPr>
        <w:t>
      Отбасының тіркеу нөмірі ____________</w:t>
      </w:r>
    </w:p>
    <w:bookmarkEnd w:id="84"/>
    <w:bookmarkStart w:name="z100" w:id="85"/>
    <w:p>
      <w:pPr>
        <w:spacing w:after="0"/>
        <w:ind w:left="0"/>
        <w:jc w:val="left"/>
      </w:pPr>
      <w:r>
        <w:rPr>
          <w:rFonts w:ascii="Times New Roman"/>
          <w:b/>
          <w:i w:val="false"/>
          <w:color w:val="000000"/>
        </w:rPr>
        <w:t xml:space="preserve"> Өтініш берушінің отбасы құрамы туралы мәліметтер</w:t>
      </w:r>
    </w:p>
    <w:bookmarkEnd w:id="85"/>
    <w:p>
      <w:pPr>
        <w:spacing w:after="0"/>
        <w:ind w:left="0"/>
        <w:jc w:val="both"/>
      </w:pPr>
      <w:r>
        <w:rPr>
          <w:rFonts w:ascii="Times New Roman"/>
          <w:b w:val="false"/>
          <w:i w:val="false"/>
          <w:color w:val="ff0000"/>
          <w:sz w:val="28"/>
        </w:rPr>
        <w:t xml:space="preserve">
      Ескерту. 1-қосымша алынып тасталды - Ұлытау облысы Қаражал қалалық мәслихатының 24.04.2023 </w:t>
      </w:r>
      <w:r>
        <w:rPr>
          <w:rFonts w:ascii="Times New Roman"/>
          <w:b w:val="false"/>
          <w:i w:val="false"/>
          <w:color w:val="ff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мұқтаж азаматтарының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7" w:id="86"/>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86"/>
    <w:p>
      <w:pPr>
        <w:spacing w:after="0"/>
        <w:ind w:left="0"/>
        <w:jc w:val="both"/>
      </w:pPr>
      <w:r>
        <w:rPr>
          <w:rFonts w:ascii="Times New Roman"/>
          <w:b w:val="false"/>
          <w:i w:val="false"/>
          <w:color w:val="ff0000"/>
          <w:sz w:val="28"/>
        </w:rPr>
        <w:t xml:space="preserve">
      Ескерту. 2-қосымша алынып тасталды - Ұлытау облысы Қаражал қалалық мәслихатының 24.04.2023 </w:t>
      </w:r>
      <w:r>
        <w:rPr>
          <w:rFonts w:ascii="Times New Roman"/>
          <w:b w:val="false"/>
          <w:i w:val="false"/>
          <w:color w:val="ff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мұқтаж азаматтарының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6" w:id="87"/>
    <w:p>
      <w:pPr>
        <w:spacing w:after="0"/>
        <w:ind w:left="0"/>
        <w:jc w:val="left"/>
      </w:pPr>
      <w:r>
        <w:rPr>
          <w:rFonts w:ascii="Times New Roman"/>
          <w:b/>
          <w:i w:val="false"/>
          <w:color w:val="000000"/>
        </w:rPr>
        <w:t xml:space="preserve"> Учаскелік комиссияның № ______ қорытындысы</w:t>
      </w:r>
    </w:p>
    <w:bookmarkEnd w:id="87"/>
    <w:p>
      <w:pPr>
        <w:spacing w:after="0"/>
        <w:ind w:left="0"/>
        <w:jc w:val="both"/>
      </w:pPr>
      <w:r>
        <w:rPr>
          <w:rFonts w:ascii="Times New Roman"/>
          <w:b w:val="false"/>
          <w:i w:val="false"/>
          <w:color w:val="ff0000"/>
          <w:sz w:val="28"/>
        </w:rPr>
        <w:t xml:space="preserve">
      Ескерту. 3-қосымша алынып тасталды - Ұлытау облысы Қаражал қалалық мәслихатының 24.04.2023 </w:t>
      </w:r>
      <w:r>
        <w:rPr>
          <w:rFonts w:ascii="Times New Roman"/>
          <w:b w:val="false"/>
          <w:i w:val="false"/>
          <w:color w:val="ff0000"/>
          <w:sz w:val="28"/>
        </w:rPr>
        <w:t>№ 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97" w:id="88"/>
    <w:p>
      <w:pPr>
        <w:spacing w:after="0"/>
        <w:ind w:left="0"/>
        <w:jc w:val="left"/>
      </w:pPr>
      <w:r>
        <w:rPr>
          <w:rFonts w:ascii="Times New Roman"/>
          <w:b/>
          <w:i w:val="false"/>
          <w:color w:val="000000"/>
        </w:rPr>
        <w:t xml:space="preserve"> Қаражал қалалық мәслихатының күші жойылды деп танылған кейбір шешімдерінің тізімі</w:t>
      </w:r>
    </w:p>
    <w:bookmarkEnd w:id="88"/>
    <w:bookmarkStart w:name="z198" w:id="89"/>
    <w:p>
      <w:pPr>
        <w:spacing w:after="0"/>
        <w:ind w:left="0"/>
        <w:jc w:val="both"/>
      </w:pPr>
      <w:r>
        <w:rPr>
          <w:rFonts w:ascii="Times New Roman"/>
          <w:b w:val="false"/>
          <w:i w:val="false"/>
          <w:color w:val="000000"/>
          <w:sz w:val="28"/>
        </w:rPr>
        <w:t xml:space="preserve">
      1. Қаражал қалалық мәслихатының 2014 жылғы 31 наурыздағы ХХVIII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(нормативтік құқықтық актілерді мемлекеттік тіркеу Тізілімінде 2593 нөмірімен тіркелген, 2014 жылғы 26 сәуірдегі № 18 (690) "Қазыналы өңір" газетінде, 2014 жылы 11 мамырда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9"/>
    <w:bookmarkStart w:name="z199" w:id="90"/>
    <w:p>
      <w:pPr>
        <w:spacing w:after="0"/>
        <w:ind w:left="0"/>
        <w:jc w:val="both"/>
      </w:pPr>
      <w:r>
        <w:rPr>
          <w:rFonts w:ascii="Times New Roman"/>
          <w:b w:val="false"/>
          <w:i w:val="false"/>
          <w:color w:val="000000"/>
          <w:sz w:val="28"/>
        </w:rPr>
        <w:t xml:space="preserve">
      2. Қаражал қалалық мәслихатының 2016 жылғы 17 наурыздағы XXXXIX сессиясының №420 "Қаражал қалалық мәслихатының 2014 жылғы 31 наурыздағы ХXVІІІ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мен толықтырулар енгізу туралы" (нормативтік құқықтық актілерді мемлекеттік тіркеу Тізілімінде 3752 нөмірімен тіркелген, 2016 жылғы 29 сәуірде "Әділет" ақпараттық-құқықтық жүйесінде, 2016 жылғы 7 мамырда № 20 (799) "Қазыналы өңір" газетінде жариялаған) </w:t>
      </w:r>
      <w:r>
        <w:rPr>
          <w:rFonts w:ascii="Times New Roman"/>
          <w:b w:val="false"/>
          <w:i w:val="false"/>
          <w:color w:val="000000"/>
          <w:sz w:val="28"/>
        </w:rPr>
        <w:t>шешімі</w:t>
      </w:r>
      <w:r>
        <w:rPr>
          <w:rFonts w:ascii="Times New Roman"/>
          <w:b w:val="false"/>
          <w:i w:val="false"/>
          <w:color w:val="000000"/>
          <w:sz w:val="28"/>
        </w:rPr>
        <w:t>.</w:t>
      </w:r>
    </w:p>
    <w:bookmarkEnd w:id="90"/>
    <w:bookmarkStart w:name="z200" w:id="91"/>
    <w:p>
      <w:pPr>
        <w:spacing w:after="0"/>
        <w:ind w:left="0"/>
        <w:jc w:val="both"/>
      </w:pPr>
      <w:r>
        <w:rPr>
          <w:rFonts w:ascii="Times New Roman"/>
          <w:b w:val="false"/>
          <w:i w:val="false"/>
          <w:color w:val="000000"/>
          <w:sz w:val="28"/>
        </w:rPr>
        <w:t xml:space="preserve">
      3. Қаражал қалалық мәслихатының 2016 жылғы 11 мамырдағы ІІ сессиясының №19 "Қаражал қалалық мәслихатының 2014 жылғы 31 наурыздағы ХXVІІІ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3840 нөмірімен тіркелген, 2016 жылғы 11 маусымда № 25 (804) "Қазыналы өңір" газетінде, 2016 жылғы 17 маусымда "Әділет" ақпараттық-құқықтық жүйесінде жариялаған) </w:t>
      </w:r>
      <w:r>
        <w:rPr>
          <w:rFonts w:ascii="Times New Roman"/>
          <w:b w:val="false"/>
          <w:i w:val="false"/>
          <w:color w:val="000000"/>
          <w:sz w:val="28"/>
        </w:rPr>
        <w:t>шешімі</w:t>
      </w:r>
      <w:r>
        <w:rPr>
          <w:rFonts w:ascii="Times New Roman"/>
          <w:b w:val="false"/>
          <w:i w:val="false"/>
          <w:color w:val="000000"/>
          <w:sz w:val="28"/>
        </w:rPr>
        <w:t>.</w:t>
      </w:r>
    </w:p>
    <w:bookmarkEnd w:id="91"/>
    <w:bookmarkStart w:name="z201" w:id="92"/>
    <w:p>
      <w:pPr>
        <w:spacing w:after="0"/>
        <w:ind w:left="0"/>
        <w:jc w:val="both"/>
      </w:pPr>
      <w:r>
        <w:rPr>
          <w:rFonts w:ascii="Times New Roman"/>
          <w:b w:val="false"/>
          <w:i w:val="false"/>
          <w:color w:val="000000"/>
          <w:sz w:val="28"/>
        </w:rPr>
        <w:t xml:space="preserve">
      4. Қаражал қалалық мәслихатының 2016 жылғы 28 шілдедегі ІV сессиясының №38 "Қаражал қалалық мәслихатының 2014 жылғы 31 наурыздағы ХXVІІІ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3940 нөмірімен тіркелген, 2016 жылғы 27 тамызда № 36 (815) "Қазыналы өңір" газетінде, 2016 жылғы 2 қыркүйекте "Әділет" ақпараттық-құқықтық жүйесінде жариялаған) </w:t>
      </w:r>
      <w:r>
        <w:rPr>
          <w:rFonts w:ascii="Times New Roman"/>
          <w:b w:val="false"/>
          <w:i w:val="false"/>
          <w:color w:val="000000"/>
          <w:sz w:val="28"/>
        </w:rPr>
        <w:t>шешімі</w:t>
      </w:r>
      <w:r>
        <w:rPr>
          <w:rFonts w:ascii="Times New Roman"/>
          <w:b w:val="false"/>
          <w:i w:val="false"/>
          <w:color w:val="000000"/>
          <w:sz w:val="28"/>
        </w:rPr>
        <w:t>.</w:t>
      </w:r>
    </w:p>
    <w:bookmarkEnd w:id="92"/>
    <w:bookmarkStart w:name="z202" w:id="93"/>
    <w:p>
      <w:pPr>
        <w:spacing w:after="0"/>
        <w:ind w:left="0"/>
        <w:jc w:val="both"/>
      </w:pPr>
      <w:r>
        <w:rPr>
          <w:rFonts w:ascii="Times New Roman"/>
          <w:b w:val="false"/>
          <w:i w:val="false"/>
          <w:color w:val="000000"/>
          <w:sz w:val="28"/>
        </w:rPr>
        <w:t xml:space="preserve">
      5. Қаражал қалалық мәслихатының 2017 жылғы 26 қыркүйектегі XVI сессиясының №147 "Қаражал қалалық мәслихатының 2014 жылғы 31 наурыздағы ХXVІІІ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4404 нөмірімен тіркелген, 2017 жылғы 1 қарашада Қазақстан Республикасының нормативтік құқықтық актілерінің эталондық бақылау банкінде электрондық түрде жариялаған) </w:t>
      </w:r>
      <w:r>
        <w:rPr>
          <w:rFonts w:ascii="Times New Roman"/>
          <w:b w:val="false"/>
          <w:i w:val="false"/>
          <w:color w:val="000000"/>
          <w:sz w:val="28"/>
        </w:rPr>
        <w:t>шешімі</w:t>
      </w:r>
      <w:r>
        <w:rPr>
          <w:rFonts w:ascii="Times New Roman"/>
          <w:b w:val="false"/>
          <w:i w:val="false"/>
          <w:color w:val="000000"/>
          <w:sz w:val="28"/>
        </w:rPr>
        <w:t>.</w:t>
      </w:r>
    </w:p>
    <w:bookmarkEnd w:id="93"/>
    <w:bookmarkStart w:name="z203" w:id="94"/>
    <w:p>
      <w:pPr>
        <w:spacing w:after="0"/>
        <w:ind w:left="0"/>
        <w:jc w:val="both"/>
      </w:pPr>
      <w:r>
        <w:rPr>
          <w:rFonts w:ascii="Times New Roman"/>
          <w:b w:val="false"/>
          <w:i w:val="false"/>
          <w:color w:val="000000"/>
          <w:sz w:val="28"/>
        </w:rPr>
        <w:t xml:space="preserve">
      6. Қаражал қалалық мәслихатының 2020 жылғы 10 ақпандағы XХХХІІI сессиясының №363 "Қаражал қалалық мәслихатының 2014 жылғы 31 наурыздағы ХXVІІІ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5705 нөмірімен тіркелген, 2020 жылғы 19 ақпанда Қазақстан Республикасының нормативтік құқықтық актілерінің эталондық бақылау банкінде электрондық түрде жариялаған) </w:t>
      </w:r>
      <w:r>
        <w:rPr>
          <w:rFonts w:ascii="Times New Roman"/>
          <w:b w:val="false"/>
          <w:i w:val="false"/>
          <w:color w:val="000000"/>
          <w:sz w:val="28"/>
        </w:rPr>
        <w:t>шешімі</w:t>
      </w:r>
      <w:r>
        <w:rPr>
          <w:rFonts w:ascii="Times New Roman"/>
          <w:b w:val="false"/>
          <w:i w:val="false"/>
          <w:color w:val="000000"/>
          <w:sz w:val="28"/>
        </w:rPr>
        <w:t>.</w:t>
      </w:r>
    </w:p>
    <w:bookmarkEnd w:id="94"/>
    <w:bookmarkStart w:name="z204" w:id="95"/>
    <w:p>
      <w:pPr>
        <w:spacing w:after="0"/>
        <w:ind w:left="0"/>
        <w:jc w:val="both"/>
      </w:pPr>
      <w:r>
        <w:rPr>
          <w:rFonts w:ascii="Times New Roman"/>
          <w:b w:val="false"/>
          <w:i w:val="false"/>
          <w:color w:val="000000"/>
          <w:sz w:val="28"/>
        </w:rPr>
        <w:t xml:space="preserve">
      7. Қаражал қалалық мәслихатының 2020 жылғы 6 мамырдағы XХХХVI сессиясының №390 "Қаражал қалалық мәслихатының 2014 жылғы 31 наурыздағы ХXVІІІ сессиясының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5839 нөмірімен тіркелген, 2020 жылғы 15 мамырда Қазақстан Республикасының нормативтік құқықтық актілерінің эталондық бақылау банкінде электрондық түрде жариялаған) </w:t>
      </w:r>
      <w:r>
        <w:rPr>
          <w:rFonts w:ascii="Times New Roman"/>
          <w:b w:val="false"/>
          <w:i w:val="false"/>
          <w:color w:val="000000"/>
          <w:sz w:val="28"/>
        </w:rPr>
        <w:t>шешімі</w:t>
      </w:r>
      <w:r>
        <w:rPr>
          <w:rFonts w:ascii="Times New Roman"/>
          <w:b w:val="false"/>
          <w:i w:val="false"/>
          <w:color w:val="000000"/>
          <w:sz w:val="28"/>
        </w:rPr>
        <w:t>.</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