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35f4" w14:textId="3ea3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4 маусымдағы № 400 шешімі. Қарағанды облысының Әділет департаментінде 2020 жылғы 10 маусымда № 5871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2018 жылғы 5 сәуірдегі XXІІ сессиясының № 204 "Қаражал қаласында барлық салық төлеушілер үшін тіркелген салықтың бірыңғай мөлшерлемелерін белгілеу туралы" (нормативтік құқықтық актілерді мемлекеттік тіркеу Тізілімінде 4728 нөмірімен тіркелген, 2018 жылғы 5 мамырда № 16 (901) "Қазыналы өңір" газетінде, 2018 жылғы 11 мамырда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