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40a1" w14:textId="aec4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2017 жылғы 25 желтоқсандағы ХХ сессиясының № 189 "Қаражал қаласы бойынша коммуналдық қалдықтардың пайда болуы және жинақталу нормаларын, сондай-ақ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2020 жылғы 10 ақпандағы № 362 шешімі. Қарағанды облысының Әділет департаментінде 2020 жылғы 17 ақпанда № 5704 болып тіркелді. Күші жойылды - Ұлытау облысы Қаражал қалалық мәслихатының 2023 жылғы 27 желтоқсандағы № 99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қалалық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2017 жылғы 25 желтоқсандағы ХХ сессиясының № 189 "Қаражал қаласы бойынша коммуналдық қалдықтардың пайда болуы және жинақталу нормаларын, сондай-ақ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4585 нөмірімен тіркелген, 2018 жылғы 27 қаңтарда № 4 (889) "Қазыналы өңір" газетінде, 2018 жылы 30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бойынша тұрмыстық қатты қалдықтарды жинауға, әкетуге, кәдеге жаратуға, қайта өңдеуге және көмуге арналған тарифтері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тарифі (ҚҚС)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құны,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жинауға, әкетуге және көмуге арналған тариф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тұлғалар, жеке кәсіпкерлік субъектілері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 және әкетуге арналған тариф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тұрғын/айына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тұлғалар, жеке кәсіпкерлік субъектілері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көмуге арналған тариф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тұлғалар, жеке кәсіпкерлік субъектілері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кәдеге жаратуға арналған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қайта өңдеуге арналған 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қосылған құн салығы;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текше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