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c419" w14:textId="d0d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26 желтоқсандағы 48 сессиясының № 48/4 "Теміртау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17 қарашадағы № 65/4 шешімі. Қарағанды облысының Әділет департаментінде 2020 жылғы 24 қарашада № 6100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26 желтоқсандағы 48 сессиясының № 48/4 "Теміртау қаласының 2020-2022 жылдарға арналған бюджеті туралы" (Нормативтік құқықтық актілерді мемлекеттік тіркеу тізілімінде № 5631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25 747 433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15 454 694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36 246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102 907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10 153 586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29 166 099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19 740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19 740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1 621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1 621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3 397 305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3 397 305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3 247 885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149 420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бюджеттің шығындары құрамында халыққа тұрғын үй көмегін көрсетуге 410 мың теңге қаражат көзделді.";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423 070 мың теңге көзделсін, оның ішінде: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күнін мерекелеудің жетпіс бес жылдығына арналған іс-шараларды өткізу шеңберінде біржолғы әлеуметтік көмек көрсетуге – 124 610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199 470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Балаларды қорғау күні қарсаңында біржолғы әлеуметтік көмек көрсетуге – 784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33 630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41 741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Тұңғыш Президент күніне орай адамның иммун тапшылығы вирусы бар он сегіз жасқа дейінгі балаларға әлеуметтік көмек көрсетуге – 4 705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 туындаған кезде әлеуметтік көмек көрсетуге – 18 130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2020 жылға арналған резерві 311 875 мың теңге сомасында бекітілсін.";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мәслихат хатшысы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2382163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2020 жылға жоғары тұрған бюджеттерден бөлінген нысаналы трансферттер мен бюджеттік кредиттер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көрсетілетін қызметтер порталы арқылы сатып алынатын cанаторийлік-курорттық емдеудің құнын өтеу ретінде берілетін кепілдік берілген соманы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4 А кварталында тұрғын үй салу. №9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газ тарату желілерін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су құбырлары желілерін реконструкциялау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үшін аудандық (облыстық маңызы бар қалалар) бюджеттерге кредит беруге барлығы, оның ішінде: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инженерлік-көліктік инфрақұрылым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үйді жобалауға және (немесе) салуға кредит беруге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қаласында кредиттік тұрғын үй етіп 36 пәтерлі тұрғын үй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нысаналы трансферттер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жерге орналастыру жұмыстарына және паспорттарды дайындауға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 люктарын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гидранттарын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гидранты" көрсеткіш белгілерін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жарықтандыруды қалпына келтіру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безендіру (сәндік элементтерді жасау және құрастыру)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алаңдарындағы жасанды шөпті шабу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балабақшаны ұстау бойынша ағымдағы шығыстарға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