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bbdf" w14:textId="95ab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2019 жылғы 27 желтоқсандағы 49 сессиясының № 49/4 "Ақтау кентінің 2020-2022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2020 жылғы 20 наурыздағы № 51/4 шешімі. Қарағанды облысының Әділет департаментінде 2020 жылғы 30 наурызда № 5764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Теміртау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2019 жылғы 27 желтоқсандағы 49 сессиясының № 49/4 "Ақтау кентінің 2020-2022 жылдарға арналған бюджеті туралы" (Нормативтік құқықтық актілерді мемлекеттік тіркеу тізілімінде № 5630 болып тіркелген, Қазақстан Республикасы нормативтік құқықтық актілерінің эталондық бақылау банкінде электрондық түрде 2020 жылғы 6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Ақтау кентінің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бекiтiлсiн: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338 347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16 250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322 097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342 712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4 365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4 365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4 365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келесі мазмұндағы 1-1 тармағымен толықтырылсын: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Ақтау кентінің 2020 жылға арналған бюджетінде 1 122 мың теңге сомасындағы пайдаланылмаған (толық пайдаланылмаған) нысаналы трансферттерді қайтару көзделсін.";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Ақтау кентінің 2020 жылға арналған бюджеті құрамында қалалық бюджеттен берілетін 63 890 мың теңге сомасындағы ағымдағы нысаналы трансферттердің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көзделгені ескерілсін.";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наурызы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сессиясының № 49/4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2020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наурызы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сессиясының № 49/4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бюджетінен 2020 жылға Ақтау кентінің бюджетіне бөлінген ағымдағы нысаналы трансферттер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 жұмыстары және техникалық паспорттар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еңбекақы төлеу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ұйымдастыру,оның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құбырлары желілерін күрделі жөндеуге жобалау-сметалық құжаттама әзірлеу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көшені жарықтандыруды қалпына келтіру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балабақшаға қызмет көрсету үшін ағымдағы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халықты әлеуметтік қорғау мемлекеттік ұйымдарында арнаулы әлеуметтік қызметтер көрсететін жұмысшылардың жалақысына үстеме ақылар белгілеу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"Ақтау" мәдени-демалыс орталығы "коммуналдық мемлекеттік қазыналық кәсіпорнының ғимаратын ағымдағы жөндеуіне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 іс-шараларды өткізуге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