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faf2" w14:textId="8b1f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 бойынша бір гектар үшін кен іздеушіліктің салдарын жою бойынша міндеттемелердің орындалуын қамтамасыз ету мөлшерін айқындау туралы" Қарағанды облысы әкімдігінің 2018 жылғы 6 желтоқсандағы № 63/02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28 мамырдағы № 34/01 қаулысы. Қарағанды облысының Әділет департаментінде 2020 жылғы 3 маусымда № 5854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27 желтоқсандағы "Жер қойнауы және жер қойнауын пайдалану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 бойынша бір гектар үшін кен іздеушіліктің салдарын жою бойынша міндеттемелердің орындалуын қамтамасыз ету мөлшерін айқындау туралы" Қарағанды облысы әкімдігінің 2018 жылғы 6 желтоқсандағы № 63/02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5059 нөмірмен тіркелген, Қазақстан Республикасының нормативтік құқықтық актілердің эталондық бақылау банкінде электрондық түрде 2018 жылдың 19 желтоқсанында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63/02 қаулысына қосымша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гектар үшін кен іздеушіліктің салдарын жою бойынша міндеттемелердің орындалуын қамтамасыз ету мөлшері "Жер қойнауы және жер қойнауын пайдалану туралы" Қазақстан Республикасының 2017 жылғы 27 желтоқсандағы Кодексінің 210-бабының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орнатылған ауданы бес гектарға дейінгі аумақта өндіру кезінде белгіленген операцияларға арналған жыл сайынғы ең төмен шығыс сомасының 10% мөлшерінде төмендегі формуламен анықталады: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=530×АЕК×10%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бір гектар үшін кен іздеушіліктің салдарын жою бойынша міндеттемелердің орындалуын қамтамасыз ету мөлшері;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республикалық бюджет туралы заңда тиісті қаржы жылына белгіленген айлық есептік көрсеткіш.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