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564" w14:textId="f6b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Жаңаарқа ауданындағы Атасу кентін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6 ақпандағы № 07/02 бірлескен қаулысы және Қарағанды облыстық мәслихатының 2020 жылғы 27 ақпандағы № 501 шешімі. Қарағанды облысының Әділет департаментінде 2020 жылғы 3 наурызда № 5726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 әкімдігінің жанындағы облыстық ономастика комиссиясының 2019 жылғы 12 қыркүйектегі қорытындысы негізінде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ауданындағы Атасу кенті – Жаңаарқа кенті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