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2627" w14:textId="c0f2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Шоқпар ауылдық округі әкімінің 2020 жылғы 15 шілдедегі № 15 шешімі. Жамбыл облысының Әділет департаментінде 2020 жылғы 16 шілдеде № 4684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2019 жылғы 27 желтоқсандағы қорытындысы негізінде және тиісті аумақ халқының пікірін ескере отырып, Шоқпар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Шоқпар ауылдық округінің Шоқпар бекетіндегі Школьная көшесі Балуан Шолақ көшесі болып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Шоқпар ауылдық округі әкімі аппаратының бас маманы Марияш Маратқызы Летчиковаға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Шоқпар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Шоңбаев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