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106a" w14:textId="2fc1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Жаңақоғам ауылдық округі әкімінің 2020 жылғы 5 қазандағы № 28 шешімі. Жамбыл облысының Әділет департаментінде 2020 жылғы 8 қазанда № 4754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қаңтарындағы Занының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2019 жылғы 27 желтоқсанындағы қорытындысы негізінде және тиісті аумақ халқының пікірін ескере отырып, Жаңақоғам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Жаңақоғам ауылдық округінің Көктөбе ауылындағы көшелерге атау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Жаңа көшеге - Қайрат Рысқұлбеков;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Жаңа көшеге - Қажымұқан Мұңайтпасов;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Жаңақоғам ауылдық округі әкімі аппаратының бас маманы Асылбеков Сатыбалды Тілемісұлына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