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77b16" w14:textId="2277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Жамбыл облысы Шу ауданы әкімдігінің 2020 жылғы 24 қарашадағы № 665 қаулысы. Жамбыл облысының Әділет департаментінде 2020 жылғы 30 қарашада № 4816 болып тіркелді</w:t>
      </w:r>
    </w:p>
    <w:p>
      <w:pPr>
        <w:spacing w:after="0"/>
        <w:ind w:left="0"/>
        <w:jc w:val="both"/>
      </w:pPr>
      <w:bookmarkStart w:name="z7" w:id="0"/>
      <w:r>
        <w:rPr>
          <w:rFonts w:ascii="Times New Roman"/>
          <w:b w:val="false"/>
          <w:i w:val="false"/>
          <w:color w:val="000000"/>
          <w:sz w:val="28"/>
        </w:rPr>
        <w:t>
      Қазақстан Республикасының 2003 жылғы 20 маусымдағы </w:t>
      </w:r>
      <w:r>
        <w:rPr>
          <w:rFonts w:ascii="Times New Roman"/>
          <w:b w:val="false"/>
          <w:i w:val="false"/>
          <w:color w:val="000000"/>
          <w:sz w:val="28"/>
        </w:rPr>
        <w:t>Жер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сәйкес Шу ауданының әкімдігі ҚАУЛЫ ЕТЕДІ:</w:t>
      </w:r>
    </w:p>
    <w:bookmarkEnd w:id="0"/>
    <w:bookmarkStart w:name="z8" w:id="1"/>
    <w:p>
      <w:pPr>
        <w:spacing w:after="0"/>
        <w:ind w:left="0"/>
        <w:jc w:val="both"/>
      </w:pP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сәйкес "Baiken Minerals" (Байкен Минералз) жауапкершілігі шектеулі серіктестігіне Жамбыл облысы, Шу ауданында орналасқан пайдалы қазбалар қорын анықтау бойынша іздестіру жұмыстарын жүргізу үшін жер учаскелерін меншік иелері мен жер пайдаланушылардан алып қоймай, 2026 жылдың 19 наурызға дейінгі мерзімге қауымдық сервитут белгіленсін.</w:t>
      </w:r>
    </w:p>
    <w:bookmarkEnd w:id="1"/>
    <w:bookmarkStart w:name="z9" w:id="2"/>
    <w:p>
      <w:pPr>
        <w:spacing w:after="0"/>
        <w:ind w:left="0"/>
        <w:jc w:val="both"/>
      </w:pPr>
      <w:r>
        <w:rPr>
          <w:rFonts w:ascii="Times New Roman"/>
          <w:b w:val="false"/>
          <w:i w:val="false"/>
          <w:color w:val="000000"/>
          <w:sz w:val="28"/>
        </w:rPr>
        <w:t>
      2. "Baiken Minerals" (Байкен Минералз) жауапкершілігі шектеулі серіктестігі жер пайдаланушыларға қауымдық сервитут белгілеуден келтірілген шығынды толық көлемде өтеуді қамтамасыз етсін және пайдалы қазбалар қорын анықтау бойынша іздестіру жұмыстары аяқталғаннан кейін бүлінген жерді қалпына келтіру жұмыстарын жүргізсін.</w:t>
      </w:r>
    </w:p>
    <w:bookmarkEnd w:id="2"/>
    <w:bookmarkStart w:name="z10" w:id="3"/>
    <w:p>
      <w:pPr>
        <w:spacing w:after="0"/>
        <w:ind w:left="0"/>
        <w:jc w:val="both"/>
      </w:pPr>
      <w:r>
        <w:rPr>
          <w:rFonts w:ascii="Times New Roman"/>
          <w:b w:val="false"/>
          <w:i w:val="false"/>
          <w:color w:val="000000"/>
          <w:sz w:val="28"/>
        </w:rPr>
        <w:t>
      3. "Жамбыл облысы Шу ауданы әкімдігінің жер қатынастары бөлімі" коммуналдық мемлекеттік мекемесі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2"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жіберілуін;</w:t>
      </w:r>
    </w:p>
    <w:bookmarkEnd w:id="5"/>
    <w:bookmarkStart w:name="z13" w:id="6"/>
    <w:p>
      <w:pPr>
        <w:spacing w:after="0"/>
        <w:ind w:left="0"/>
        <w:jc w:val="both"/>
      </w:pPr>
      <w:r>
        <w:rPr>
          <w:rFonts w:ascii="Times New Roman"/>
          <w:b w:val="false"/>
          <w:i w:val="false"/>
          <w:color w:val="000000"/>
          <w:sz w:val="28"/>
        </w:rPr>
        <w:t>
      3) осы қаулының Жамбыл облысы Шу ауданы әкімдігінің интернет-ресурсында орналастырылуын;</w:t>
      </w:r>
    </w:p>
    <w:bookmarkEnd w:id="6"/>
    <w:bookmarkStart w:name="z14"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5" w:id="8"/>
    <w:p>
      <w:pPr>
        <w:spacing w:after="0"/>
        <w:ind w:left="0"/>
        <w:jc w:val="both"/>
      </w:pPr>
      <w:r>
        <w:rPr>
          <w:rFonts w:ascii="Times New Roman"/>
          <w:b w:val="false"/>
          <w:i w:val="false"/>
          <w:color w:val="000000"/>
          <w:sz w:val="28"/>
        </w:rPr>
        <w:t>
      4. Осы қаулының орындалуын бақылау аудан әкімінің орынбасары Ә. Балқыбековке жүктелсін.</w:t>
      </w:r>
    </w:p>
    <w:bookmarkEnd w:id="8"/>
    <w:bookmarkStart w:name="z16" w:id="9"/>
    <w:p>
      <w:pPr>
        <w:spacing w:after="0"/>
        <w:ind w:left="0"/>
        <w:jc w:val="both"/>
      </w:pPr>
      <w:r>
        <w:rPr>
          <w:rFonts w:ascii="Times New Roman"/>
          <w:b w:val="false"/>
          <w:i w:val="false"/>
          <w:color w:val="000000"/>
          <w:sz w:val="28"/>
        </w:rPr>
        <w:t xml:space="preserve">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 Шу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Календеров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2020 жылғы 24 қарашасы</w:t>
            </w:r>
            <w:r>
              <w:br/>
            </w:r>
            <w:r>
              <w:rPr>
                <w:rFonts w:ascii="Times New Roman"/>
                <w:b w:val="false"/>
                <w:i w:val="false"/>
                <w:color w:val="000000"/>
                <w:sz w:val="20"/>
              </w:rPr>
              <w:t xml:space="preserve">№ 665 </w:t>
            </w:r>
            <w:r>
              <w:rPr>
                <w:rFonts w:ascii="Times New Roman"/>
                <w:b w:val="false"/>
                <w:i w:val="false"/>
                <w:color w:val="000000"/>
                <w:sz w:val="20"/>
              </w:rPr>
              <w:t>қаулыға қосымша</w:t>
            </w:r>
          </w:p>
        </w:tc>
      </w:tr>
    </w:tbl>
    <w:bookmarkStart w:name="z21" w:id="10"/>
    <w:p>
      <w:pPr>
        <w:spacing w:after="0"/>
        <w:ind w:left="0"/>
        <w:jc w:val="left"/>
      </w:pPr>
      <w:r>
        <w:rPr>
          <w:rFonts w:ascii="Times New Roman"/>
          <w:b/>
          <w:i w:val="false"/>
          <w:color w:val="000000"/>
        </w:rPr>
        <w:t xml:space="preserve"> Жамбыл облысы Шу ауданы аумағынан "Baiken Minerals" жауаркершілігі шектеулі серіктестігі тау кендік бөлу учаскесін жер пайдаланушылар бөлінісіндегі жерлер нысаналы пайдалану (сервитут) құқығын беретін жерлердің ЭКСПЛИКАЦИЯСЫ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4801"/>
        <w:gridCol w:w="844"/>
        <w:gridCol w:w="1280"/>
        <w:gridCol w:w="1280"/>
        <w:gridCol w:w="462"/>
        <w:gridCol w:w="1106"/>
        <w:gridCol w:w="1280"/>
        <w:gridCol w:w="756"/>
      </w:tblGrid>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Жалпы алаңы (гектар)</w:t>
            </w:r>
          </w:p>
          <w:bookmarkEnd w:id="11"/>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Барлық ауылшаруашылық жерлер (гектар)</w:t>
            </w:r>
          </w:p>
          <w:bookmarkEnd w:id="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Жайылым (гектар)</w:t>
            </w:r>
          </w:p>
          <w:bookmarkEnd w:id="13"/>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жерлер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(гектар)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Тәлімді (гектар)</w:t>
            </w:r>
          </w:p>
          <w:bookmarkEnd w:id="1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Рланов Бауржан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Адиль Ануар</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Ашимова Айман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Ашимова Айман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Телемисова Зауре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Телемисова Зауре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Торебек</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Адиль Ануар</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"Шу-Агро" жауапкершілігі шектеулі серіктестігі</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 жүргізу үшін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Торебек</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Синегубов Олег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"SYNERGY AGRO TRADE" ауыл шаруашылығы өндірістік кооперативі</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 жүргізу үшін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Каримбаева Шынар</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Сейдахметов Самат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Сиргебаев Болат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Шуленбаев Бауржан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Кайнарбекова Кулязат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Адильгереев Данияр</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Кашаганов Сагат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Кокрекбаев Айнакул</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Садуакасов Сагат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AGRO KARKARA" жауапкершілігі шектеулі серіктестігі</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 жүргізу үшін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Кашаганов Кенжебек</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Кашаганов Кенжебек</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Лаушанов Бейбит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"ЭкоТрансСтрой-KZ" жауапкершілігі шектеулі серіктестігі</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 өндіру жұмыстарын жүргізу үшін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Бекдаиров Комекбай</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Шонбаев Дархан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Изенбаев Дукен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Касымулы Келдибакыт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Махметов Мухтар</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Табулдиева Магрифат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Джаксибаева Куляу</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Андаспаев Болат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Курбанов Багдат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жолы"Ұлттық компаниясы" Акционерлік қоғамы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жолағын және қорғаныштық орман екпелерін орналастыру үшін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 жер қоры, Шоқпар ауылдық округінен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Шокпар ауылдық округінің босалқы жерлері</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23785.4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23697.6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18967.9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