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44f4" w14:textId="83f4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жиналыстар, митингілер, демонстрациялар, шерулер мен пикеттерді өткізуге арналған арнайы орындарды белгілеу және оларды пайдалану тәртібі туралы</w:t>
      </w:r>
    </w:p>
    <w:p>
      <w:pPr>
        <w:spacing w:after="0"/>
        <w:ind w:left="0"/>
        <w:jc w:val="both"/>
      </w:pPr>
      <w:r>
        <w:rPr>
          <w:rFonts w:ascii="Times New Roman"/>
          <w:b w:val="false"/>
          <w:i w:val="false"/>
          <w:color w:val="000000"/>
          <w:sz w:val="28"/>
        </w:rPr>
        <w:t>Жамбыл облысы Шу аудандық мәслихатының 2020 жылғы 25 маусымдағы № 65-2 шешімі. Жамбыл облысының Әділет департаментінде 2020 жылғы 26 маусымда № 4645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Шу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Шу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 </w:t>
      </w:r>
    </w:p>
    <w:bookmarkEnd w:id="1"/>
    <w:bookmarkStart w:name="z9" w:id="2"/>
    <w:p>
      <w:pPr>
        <w:spacing w:after="0"/>
        <w:ind w:left="0"/>
        <w:jc w:val="both"/>
      </w:pPr>
      <w:r>
        <w:rPr>
          <w:rFonts w:ascii="Times New Roman"/>
          <w:b w:val="false"/>
          <w:i w:val="false"/>
          <w:color w:val="000000"/>
          <w:sz w:val="28"/>
        </w:rPr>
        <w:t xml:space="preserve">
      2. "Шу ауданында бейбіт жиналыстар, митингiлер, шерулер, пикеттер және демонстрациялар өткізу тәртібін қосымша реттеу туралы" Шу аудандық мәслихатының 2016 жылғы 18 ақпандағы </w:t>
      </w:r>
      <w:r>
        <w:rPr>
          <w:rFonts w:ascii="Times New Roman"/>
          <w:b w:val="false"/>
          <w:i w:val="false"/>
          <w:color w:val="000000"/>
          <w:sz w:val="28"/>
        </w:rPr>
        <w:t>№ 50-6</w:t>
      </w:r>
      <w:r>
        <w:rPr>
          <w:rFonts w:ascii="Times New Roman"/>
          <w:b w:val="false"/>
          <w:i w:val="false"/>
          <w:color w:val="000000"/>
          <w:sz w:val="28"/>
        </w:rPr>
        <w:t xml:space="preserve"> (Нормативтiк құқықтық актiлердi мемлекеттiк тiркеу тiзiлiмiнде </w:t>
      </w:r>
      <w:r>
        <w:rPr>
          <w:rFonts w:ascii="Times New Roman"/>
          <w:b w:val="false"/>
          <w:i w:val="false"/>
          <w:color w:val="000000"/>
          <w:sz w:val="28"/>
        </w:rPr>
        <w:t>№2998</w:t>
      </w:r>
      <w:r>
        <w:rPr>
          <w:rFonts w:ascii="Times New Roman"/>
          <w:b w:val="false"/>
          <w:i w:val="false"/>
          <w:color w:val="000000"/>
          <w:sz w:val="28"/>
        </w:rPr>
        <w:t xml:space="preserve"> тiркелген, және аудандық "Шу өңірі" газетінде 2016 жылғы 20 наурызында, "Әділет" ақпараттық-құқықтық жүйесінде 2016 жылғы 5 сәуірінде жарияланған) шешiмiнiң күшi жойылды деп танылсын.</w:t>
      </w:r>
    </w:p>
    <w:bookmarkEnd w:id="2"/>
    <w:bookmarkStart w:name="z10" w:id="3"/>
    <w:p>
      <w:pPr>
        <w:spacing w:after="0"/>
        <w:ind w:left="0"/>
        <w:jc w:val="both"/>
      </w:pPr>
      <w:r>
        <w:rPr>
          <w:rFonts w:ascii="Times New Roman"/>
          <w:b w:val="false"/>
          <w:i w:val="false"/>
          <w:color w:val="000000"/>
          <w:sz w:val="28"/>
        </w:rPr>
        <w:t>
      3. "Шу аудандық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xml:space="preserve">
      2) ресми жарияланғаннан кейін осы шешімді Шу аудандық мәслихатының интернет-ресурсына орналастыруын қамтамасыз етсін. </w:t>
      </w:r>
    </w:p>
    <w:bookmarkEnd w:id="5"/>
    <w:bookmarkStart w:name="z13" w:id="6"/>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25 маусым 2020 жылғы</w:t>
            </w:r>
            <w:r>
              <w:br/>
            </w:r>
            <w:r>
              <w:rPr>
                <w:rFonts w:ascii="Times New Roman"/>
                <w:b w:val="false"/>
                <w:i w:val="false"/>
                <w:color w:val="000000"/>
                <w:sz w:val="20"/>
              </w:rPr>
              <w:t>№65-2 шешіміне</w:t>
            </w:r>
            <w:r>
              <w:rPr>
                <w:rFonts w:ascii="Times New Roman"/>
                <w:b w:val="false"/>
                <w:i w:val="false"/>
                <w:color w:val="000000"/>
                <w:sz w:val="20"/>
              </w:rPr>
              <w:t xml:space="preserve"> №1 қосымша</w:t>
            </w:r>
          </w:p>
        </w:tc>
      </w:tr>
    </w:tbl>
    <w:bookmarkStart w:name="z20" w:id="7"/>
    <w:p>
      <w:pPr>
        <w:spacing w:after="0"/>
        <w:ind w:left="0"/>
        <w:jc w:val="left"/>
      </w:pPr>
      <w:r>
        <w:rPr>
          <w:rFonts w:ascii="Times New Roman"/>
          <w:b/>
          <w:i w:val="false"/>
          <w:color w:val="000000"/>
        </w:rPr>
        <w:t xml:space="preserve"> Шу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7"/>
    <w:bookmarkStart w:name="z21" w:id="8"/>
    <w:p>
      <w:pPr>
        <w:spacing w:after="0"/>
        <w:ind w:left="0"/>
        <w:jc w:val="both"/>
      </w:pPr>
      <w:r>
        <w:rPr>
          <w:rFonts w:ascii="Times New Roman"/>
          <w:b w:val="false"/>
          <w:i w:val="false"/>
          <w:color w:val="000000"/>
          <w:sz w:val="28"/>
        </w:rPr>
        <w:t>
      1. Жиналыстар мен митингілерді ұйымдастыру және өткізу үшін келесі арнайы орын айқындалсын:</w:t>
      </w:r>
    </w:p>
    <w:bookmarkEnd w:id="8"/>
    <w:bookmarkStart w:name="z22" w:id="9"/>
    <w:p>
      <w:pPr>
        <w:spacing w:after="0"/>
        <w:ind w:left="0"/>
        <w:jc w:val="both"/>
      </w:pPr>
      <w:r>
        <w:rPr>
          <w:rFonts w:ascii="Times New Roman"/>
          <w:b w:val="false"/>
          <w:i w:val="false"/>
          <w:color w:val="000000"/>
          <w:sz w:val="28"/>
        </w:rPr>
        <w:t>
       Шу ауданы Төле би ауылдық округі, Төле би ауылындағы Сары Хасенов стадионы;</w:t>
      </w:r>
    </w:p>
    <w:bookmarkEnd w:id="9"/>
    <w:bookmarkStart w:name="z23" w:id="10"/>
    <w:p>
      <w:pPr>
        <w:spacing w:after="0"/>
        <w:ind w:left="0"/>
        <w:jc w:val="both"/>
      </w:pPr>
      <w:r>
        <w:rPr>
          <w:rFonts w:ascii="Times New Roman"/>
          <w:b w:val="false"/>
          <w:i w:val="false"/>
          <w:color w:val="000000"/>
          <w:sz w:val="28"/>
        </w:rPr>
        <w:t>
      2. Шу ауданында шерулер мен демонстрациялар өткізу келесі маршруты болып белгіленсін:</w:t>
      </w:r>
    </w:p>
    <w:bookmarkEnd w:id="10"/>
    <w:bookmarkStart w:name="z24" w:id="11"/>
    <w:p>
      <w:pPr>
        <w:spacing w:after="0"/>
        <w:ind w:left="0"/>
        <w:jc w:val="both"/>
      </w:pPr>
      <w:r>
        <w:rPr>
          <w:rFonts w:ascii="Times New Roman"/>
          <w:b w:val="false"/>
          <w:i w:val="false"/>
          <w:color w:val="000000"/>
          <w:sz w:val="28"/>
        </w:rPr>
        <w:t>
       Шу ауданы Төле би ауылдық округі, Төле би ауылы, Балуан Шолақ көшесі бойындағы "Жастар аллеясынан" Абай көшесі қиылысына дейін.</w:t>
      </w:r>
    </w:p>
    <w:bookmarkEnd w:id="11"/>
    <w:bookmarkStart w:name="z25" w:id="12"/>
    <w:p>
      <w:pPr>
        <w:spacing w:after="0"/>
        <w:ind w:left="0"/>
        <w:jc w:val="both"/>
      </w:pPr>
      <w:r>
        <w:rPr>
          <w:rFonts w:ascii="Times New Roman"/>
          <w:b w:val="false"/>
          <w:i w:val="false"/>
          <w:color w:val="000000"/>
          <w:sz w:val="28"/>
        </w:rPr>
        <w:t>
      3. Шу ауданында бейбіт жиналыстарды ұйымдастыру және өткізу үшін арнайы орындарды пайдалану тәртібі:</w:t>
      </w:r>
    </w:p>
    <w:bookmarkEnd w:id="12"/>
    <w:bookmarkStart w:name="z26" w:id="13"/>
    <w:p>
      <w:pPr>
        <w:spacing w:after="0"/>
        <w:ind w:left="0"/>
        <w:jc w:val="both"/>
      </w:pPr>
      <w:r>
        <w:rPr>
          <w:rFonts w:ascii="Times New Roman"/>
          <w:b w:val="false"/>
          <w:i w:val="false"/>
          <w:color w:val="000000"/>
          <w:sz w:val="28"/>
        </w:rPr>
        <w:t xml:space="preserve">
      1) Шу ауданының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 </w:t>
      </w:r>
    </w:p>
    <w:bookmarkEnd w:id="13"/>
    <w:bookmarkStart w:name="z27" w:id="14"/>
    <w:p>
      <w:pPr>
        <w:spacing w:after="0"/>
        <w:ind w:left="0"/>
        <w:jc w:val="both"/>
      </w:pPr>
      <w:r>
        <w:rPr>
          <w:rFonts w:ascii="Times New Roman"/>
          <w:b w:val="false"/>
          <w:i w:val="false"/>
          <w:color w:val="000000"/>
          <w:sz w:val="28"/>
        </w:rPr>
        <w:t xml:space="preserve">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4"/>
    <w:bookmarkStart w:name="z28" w:id="15"/>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15"/>
    <w:bookmarkStart w:name="z29" w:id="16"/>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16"/>
    <w:bookmarkStart w:name="z30" w:id="17"/>
    <w:p>
      <w:pPr>
        <w:spacing w:after="0"/>
        <w:ind w:left="0"/>
        <w:jc w:val="both"/>
      </w:pPr>
      <w:r>
        <w:rPr>
          <w:rFonts w:ascii="Times New Roman"/>
          <w:b w:val="false"/>
          <w:i w:val="false"/>
          <w:color w:val="000000"/>
          <w:sz w:val="28"/>
        </w:rPr>
        <w:t xml:space="preserve">
      5) Шу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 мен тыйымдарды қатаң сақтауға міндетті. </w:t>
      </w:r>
    </w:p>
    <w:bookmarkEnd w:id="17"/>
    <w:bookmarkStart w:name="z31" w:id="18"/>
    <w:p>
      <w:pPr>
        <w:spacing w:after="0"/>
        <w:ind w:left="0"/>
        <w:jc w:val="both"/>
      </w:pPr>
      <w:r>
        <w:rPr>
          <w:rFonts w:ascii="Times New Roman"/>
          <w:b w:val="false"/>
          <w:i w:val="false"/>
          <w:color w:val="000000"/>
          <w:sz w:val="28"/>
        </w:rPr>
        <w:t>
      3. Шу ауданында бейбіт жиналыстарды ұйымдастыру және өткізу үшін арнайы орындардың шекті толу нормалары:</w:t>
      </w:r>
    </w:p>
    <w:bookmarkEnd w:id="18"/>
    <w:bookmarkStart w:name="z32" w:id="19"/>
    <w:p>
      <w:pPr>
        <w:spacing w:after="0"/>
        <w:ind w:left="0"/>
        <w:jc w:val="both"/>
      </w:pPr>
      <w:r>
        <w:rPr>
          <w:rFonts w:ascii="Times New Roman"/>
          <w:b w:val="false"/>
          <w:i w:val="false"/>
          <w:color w:val="000000"/>
          <w:sz w:val="28"/>
        </w:rPr>
        <w:t>
      а / в = с;</w:t>
      </w:r>
    </w:p>
    <w:bookmarkEnd w:id="19"/>
    <w:bookmarkStart w:name="z33" w:id="20"/>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20"/>
    <w:bookmarkStart w:name="z34" w:id="21"/>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21"/>
    <w:bookmarkStart w:name="z35" w:id="22"/>
    <w:p>
      <w:pPr>
        <w:spacing w:after="0"/>
        <w:ind w:left="0"/>
        <w:jc w:val="both"/>
      </w:pPr>
      <w:r>
        <w:rPr>
          <w:rFonts w:ascii="Times New Roman"/>
          <w:b w:val="false"/>
          <w:i w:val="false"/>
          <w:color w:val="000000"/>
          <w:sz w:val="28"/>
        </w:rPr>
        <w:t xml:space="preserve">
      с - бейбіт жиналыстарды ұйымдастыру және өткізу үшін арнайы орындардың шекті толу нормасы (бейбіт жиналысқа қатысатын адамдардың шекті саны). </w:t>
      </w:r>
    </w:p>
    <w:bookmarkEnd w:id="22"/>
    <w:bookmarkStart w:name="z36" w:id="23"/>
    <w:p>
      <w:pPr>
        <w:spacing w:after="0"/>
        <w:ind w:left="0"/>
        <w:jc w:val="both"/>
      </w:pPr>
      <w:r>
        <w:rPr>
          <w:rFonts w:ascii="Times New Roman"/>
          <w:b w:val="false"/>
          <w:i w:val="false"/>
          <w:color w:val="000000"/>
          <w:sz w:val="28"/>
        </w:rPr>
        <w:t xml:space="preserve">
      4. Шу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25 маусым 2020 жылғы</w:t>
            </w:r>
            <w:r>
              <w:br/>
            </w:r>
            <w:r>
              <w:rPr>
                <w:rFonts w:ascii="Times New Roman"/>
                <w:b w:val="false"/>
                <w:i w:val="false"/>
                <w:color w:val="000000"/>
                <w:sz w:val="20"/>
              </w:rPr>
              <w:t>№65-2 шешіміне</w:t>
            </w:r>
            <w:r>
              <w:rPr>
                <w:rFonts w:ascii="Times New Roman"/>
                <w:b w:val="false"/>
                <w:i w:val="false"/>
                <w:color w:val="000000"/>
                <w:sz w:val="20"/>
              </w:rPr>
              <w:t xml:space="preserve"> №2 қосымша</w:t>
            </w:r>
          </w:p>
        </w:tc>
      </w:tr>
    </w:tbl>
    <w:bookmarkStart w:name="z41" w:id="24"/>
    <w:p>
      <w:pPr>
        <w:spacing w:after="0"/>
        <w:ind w:left="0"/>
        <w:jc w:val="left"/>
      </w:pPr>
      <w:r>
        <w:rPr>
          <w:rFonts w:ascii="Times New Roman"/>
          <w:b/>
          <w:i w:val="false"/>
          <w:color w:val="000000"/>
        </w:rPr>
        <w:t xml:space="preserve"> Бейбіт жиналыстарды, шерулерді және демонстрацияларды өткізу үшін арнайы орындарды материалдық-техникалық қамтамасыз ету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Хасенов атындағы стадион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Жер учаскесінің көлемі 22110 шаршы метр;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 бейнебақылау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Төле би ауылдық округі, Төле би ауылы, Балуан Шолақ көшесі бойындағы "Жастар аллеясынан" Абай көшесі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Маршруттың ұзындығы 0,900 километр немесе 900 метр;</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-маршрут бойында көшелер жарықтандырылған;</w:t>
            </w:r>
          </w:p>
          <w:p>
            <w:pPr>
              <w:spacing w:after="20"/>
              <w:ind w:left="20"/>
              <w:jc w:val="both"/>
            </w:pPr>
            <w:r>
              <w:rPr>
                <w:rFonts w:ascii="Times New Roman"/>
                <w:b w:val="false"/>
                <w:i w:val="false"/>
                <w:color w:val="000000"/>
                <w:sz w:val="20"/>
              </w:rPr>
              <w:t>
- бейнебақылау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25 маусым 2020 жылғы</w:t>
            </w:r>
            <w:r>
              <w:br/>
            </w:r>
            <w:r>
              <w:rPr>
                <w:rFonts w:ascii="Times New Roman"/>
                <w:b w:val="false"/>
                <w:i w:val="false"/>
                <w:color w:val="000000"/>
                <w:sz w:val="20"/>
              </w:rPr>
              <w:t xml:space="preserve">№65-2 шешіміне </w:t>
            </w:r>
            <w:r>
              <w:rPr>
                <w:rFonts w:ascii="Times New Roman"/>
                <w:b w:val="false"/>
                <w:i w:val="false"/>
                <w:color w:val="000000"/>
                <w:sz w:val="20"/>
              </w:rPr>
              <w:t>№3 қосымша</w:t>
            </w:r>
          </w:p>
        </w:tc>
      </w:tr>
    </w:tbl>
    <w:bookmarkStart w:name="z52" w:id="28"/>
    <w:p>
      <w:pPr>
        <w:spacing w:after="0"/>
        <w:ind w:left="0"/>
        <w:jc w:val="left"/>
      </w:pPr>
      <w:r>
        <w:rPr>
          <w:rFonts w:ascii="Times New Roman"/>
          <w:b/>
          <w:i w:val="false"/>
          <w:color w:val="000000"/>
        </w:rPr>
        <w:t xml:space="preserve"> Пикеттеуді өткізу тәртібі</w:t>
      </w:r>
    </w:p>
    <w:bookmarkEnd w:id="28"/>
    <w:p>
      <w:pPr>
        <w:spacing w:after="0"/>
        <w:ind w:left="0"/>
        <w:jc w:val="both"/>
      </w:pPr>
      <w:r>
        <w:rPr>
          <w:rFonts w:ascii="Times New Roman"/>
          <w:b w:val="false"/>
          <w:i w:val="false"/>
          <w:color w:val="ff0000"/>
          <w:sz w:val="28"/>
        </w:rPr>
        <w:t xml:space="preserve">
      Ескерту. 3 қосымшаға өзгерістер енгізілді - Жамбыл облысы Шу аудандық мәслихатының 05.03.2024 </w:t>
      </w:r>
      <w:r>
        <w:rPr>
          <w:rFonts w:ascii="Times New Roman"/>
          <w:b w:val="false"/>
          <w:i w:val="false"/>
          <w:color w:val="ff0000"/>
          <w:sz w:val="28"/>
        </w:rPr>
        <w:t>№17-5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3" w:id="29"/>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9"/>
    <w:bookmarkStart w:name="z54" w:id="30"/>
    <w:p>
      <w:pPr>
        <w:spacing w:after="0"/>
        <w:ind w:left="0"/>
        <w:jc w:val="both"/>
      </w:pPr>
      <w:r>
        <w:rPr>
          <w:rFonts w:ascii="Times New Roman"/>
          <w:b w:val="false"/>
          <w:i w:val="false"/>
          <w:color w:val="000000"/>
          <w:sz w:val="28"/>
        </w:rPr>
        <w:t>
      Пикеттеуді:</w:t>
      </w:r>
    </w:p>
    <w:bookmarkEnd w:id="30"/>
    <w:bookmarkStart w:name="z55" w:id="31"/>
    <w:p>
      <w:pPr>
        <w:spacing w:after="0"/>
        <w:ind w:left="0"/>
        <w:jc w:val="both"/>
      </w:pPr>
      <w:r>
        <w:rPr>
          <w:rFonts w:ascii="Times New Roman"/>
          <w:b w:val="false"/>
          <w:i w:val="false"/>
          <w:color w:val="000000"/>
          <w:sz w:val="28"/>
        </w:rPr>
        <w:t>
      1) жаппай жерлеу орындарында;</w:t>
      </w:r>
    </w:p>
    <w:bookmarkEnd w:id="31"/>
    <w:bookmarkStart w:name="z56" w:id="32"/>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2"/>
    <w:bookmarkStart w:name="z57" w:id="33"/>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3"/>
    <w:bookmarkStart w:name="z58" w:id="34"/>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4"/>
    <w:bookmarkStart w:name="z59" w:id="35"/>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5"/>
    <w:bookmarkStart w:name="z60" w:id="36"/>
    <w:p>
      <w:pPr>
        <w:spacing w:after="0"/>
        <w:ind w:left="0"/>
        <w:jc w:val="both"/>
      </w:pPr>
      <w:r>
        <w:rPr>
          <w:rFonts w:ascii="Times New Roman"/>
          <w:b w:val="false"/>
          <w:i w:val="false"/>
          <w:color w:val="000000"/>
          <w:sz w:val="28"/>
        </w:rPr>
        <w:t xml:space="preserve">
      Пикеттеу барысында: </w:t>
      </w:r>
    </w:p>
    <w:bookmarkEnd w:id="36"/>
    <w:bookmarkStart w:name="z61" w:id="37"/>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37"/>
    <w:bookmarkStart w:name="z62" w:id="38"/>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8"/>
    <w:bookmarkStart w:name="z63" w:id="39"/>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39"/>
    <w:bookmarkStart w:name="z64" w:id="40"/>
    <w:p>
      <w:pPr>
        <w:spacing w:after="0"/>
        <w:ind w:left="0"/>
        <w:jc w:val="both"/>
      </w:pPr>
      <w:r>
        <w:rPr>
          <w:rFonts w:ascii="Times New Roman"/>
          <w:b w:val="false"/>
          <w:i w:val="false"/>
          <w:color w:val="000000"/>
          <w:sz w:val="28"/>
        </w:rPr>
        <w:t>
      Пикеттеу барысында:</w:t>
      </w:r>
    </w:p>
    <w:bookmarkEnd w:id="40"/>
    <w:bookmarkStart w:name="z65" w:id="41"/>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41"/>
    <w:bookmarkStart w:name="z66" w:id="42"/>
    <w:p>
      <w:pPr>
        <w:spacing w:after="0"/>
        <w:ind w:left="0"/>
        <w:jc w:val="both"/>
      </w:pPr>
      <w:r>
        <w:rPr>
          <w:rFonts w:ascii="Times New Roman"/>
          <w:b w:val="false"/>
          <w:i w:val="false"/>
          <w:color w:val="000000"/>
          <w:sz w:val="28"/>
        </w:rPr>
        <w:t>
      2) дыбыс күшейткіш құралдарды пайдалануға;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