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071e" w14:textId="3070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Шу аудандық мәслихатының 2019 жылғы 24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13 сәуірдегі № 60-2 шешімі. Жамбыл облысының Әділет департаментінде 2020 жылғы 14 сәуірде № 4557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3 сәуірдегі </w:t>
      </w:r>
      <w:r>
        <w:rPr>
          <w:rFonts w:ascii="Times New Roman"/>
          <w:b w:val="false"/>
          <w:i w:val="false"/>
          <w:color w:val="000000"/>
          <w:sz w:val="28"/>
        </w:rPr>
        <w:t>№ 45-5</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4545</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Шу аудандық мәслихатының 2019 жылғы 24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4476</w:t>
      </w:r>
      <w:r>
        <w:rPr>
          <w:rFonts w:ascii="Times New Roman"/>
          <w:b w:val="false"/>
          <w:i w:val="false"/>
          <w:color w:val="000000"/>
          <w:sz w:val="28"/>
        </w:rPr>
        <w:t xml:space="preserve"> болып тіркелген, 2019 жылы 31 желтоқсанда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"22016103" сандары "22070367,1" сандарымен ауыстырылсын;</w:t>
      </w:r>
    </w:p>
    <w:bookmarkEnd w:id="2"/>
    <w:bookmarkStart w:name="z12" w:id="3"/>
    <w:p>
      <w:pPr>
        <w:spacing w:after="0"/>
        <w:ind w:left="0"/>
        <w:jc w:val="both"/>
      </w:pPr>
      <w:r>
        <w:rPr>
          <w:rFonts w:ascii="Times New Roman"/>
          <w:b w:val="false"/>
          <w:i w:val="false"/>
          <w:color w:val="000000"/>
          <w:sz w:val="28"/>
        </w:rPr>
        <w:t>
      "18713156" сандары "18767420,1"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"22016103" сандары "25793593,1"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"-166308" сандары "-4097992"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"166308" сандары "4097992" сандарымен ауыстырылсын;</w:t>
      </w:r>
    </w:p>
    <w:bookmarkEnd w:id="6"/>
    <w:bookmarkStart w:name="z19" w:id="7"/>
    <w:p>
      <w:pPr>
        <w:spacing w:after="0"/>
        <w:ind w:left="0"/>
        <w:jc w:val="both"/>
      </w:pPr>
      <w:r>
        <w:rPr>
          <w:rFonts w:ascii="Times New Roman"/>
          <w:b w:val="false"/>
          <w:i w:val="false"/>
          <w:color w:val="000000"/>
          <w:sz w:val="28"/>
        </w:rPr>
        <w:t>
      "0" саны "244470"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21" w:id="8"/>
    <w:p>
      <w:pPr>
        <w:spacing w:after="0"/>
        <w:ind w:left="0"/>
        <w:jc w:val="both"/>
      </w:pPr>
      <w:r>
        <w:rPr>
          <w:rFonts w:ascii="Times New Roman"/>
          <w:b w:val="false"/>
          <w:i w:val="false"/>
          <w:color w:val="000000"/>
          <w:sz w:val="28"/>
        </w:rPr>
        <w:t>
      "35000" сандары "55000" сандарымен ауыстырылсын;</w:t>
      </w:r>
    </w:p>
    <w:bookmarkEnd w:id="8"/>
    <w:bookmarkStart w:name="z22"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9"/>
    <w:bookmarkStart w:name="z23"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0"/>
    <w:bookmarkStart w:name="z24"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Кадырбеков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57-3 шешіміне 1 қосымша</w:t>
            </w:r>
          </w:p>
        </w:tc>
      </w:tr>
    </w:tbl>
    <w:bookmarkStart w:name="z30" w:id="12"/>
    <w:p>
      <w:pPr>
        <w:spacing w:after="0"/>
        <w:ind w:left="0"/>
        <w:jc w:val="left"/>
      </w:pPr>
      <w:r>
        <w:rPr>
          <w:rFonts w:ascii="Times New Roman"/>
          <w:b/>
          <w:i w:val="false"/>
          <w:color w:val="000000"/>
        </w:rPr>
        <w:t xml:space="preserve"> 2020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22070367,1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18767420,1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18767401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18767401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Сомасы, мың теңге</w:t>
            </w:r>
          </w:p>
          <w:bookmarkEnd w:id="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25793593,1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10628974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Атауы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402"/>
        <w:gridCol w:w="1831"/>
        <w:gridCol w:w="4885"/>
        <w:gridCol w:w="2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Функционалдық топ</w:t>
            </w:r>
          </w:p>
          <w:bookmarkEnd w:id="14"/>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Бағдарлама</w:t>
            </w:r>
          </w:p>
          <w:bookmarkEnd w:id="16"/>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454"/>
        <w:gridCol w:w="4605"/>
        <w:gridCol w:w="6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Функционалдық топ</w:t>
            </w:r>
          </w:p>
          <w:bookmarkEnd w:id="17"/>
        </w:tc>
        <w:tc>
          <w:tcPr>
            <w:tcW w:w="6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Бюджеттік бағдарламалардың әкімшісі</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Бағдарлама</w:t>
            </w:r>
          </w:p>
          <w:bookmarkEnd w:id="19"/>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Санаты</w:t>
            </w:r>
          </w:p>
          <w:bookmarkEnd w:id="20"/>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3687214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Функционалдық топ</w:t>
            </w:r>
          </w:p>
          <w:bookmarkEnd w:id="21"/>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Бюджеттік бағдарламалардың әкімшісі</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Бағдарлама</w:t>
            </w:r>
          </w:p>
          <w:bookmarkEnd w:id="23"/>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