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657f" w14:textId="77c6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аз қамтылған отбасыларына (азаматтарға) тұрғын ұй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2020 жылғы 15 маусымдағы № 75-2 шешімі. Жамбыл облысының Әділет департаментінде 2020 жылғы 18 маусымда № 4634 болып тіркелді. Күші жойылды - Жамбыл облысы Сарысу аудандық мәслихатының 2024 жылғы 19 наурыздағы № 19-4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Сарысу аудандық мәслихатының 19.03.2024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атауы жаңа редакцияда - Жамбыл облысы Сарысу аудандық мәслихатының 29.12.2020 </w:t>
      </w:r>
      <w:r>
        <w:rPr>
          <w:rFonts w:ascii="Times New Roman"/>
          <w:b w:val="false"/>
          <w:i w:val="false"/>
          <w:color w:val="000000"/>
          <w:sz w:val="28"/>
        </w:rPr>
        <w:t>№ 88-4</w:t>
      </w:r>
      <w:r>
        <w:rPr>
          <w:rFonts w:ascii="Times New Roman"/>
          <w:b w:val="false"/>
          <w:i w:val="false"/>
          <w:color w:val="000000"/>
          <w:sz w:val="28"/>
        </w:rPr>
        <w:t xml:space="preserve"> (алғашқы ресми жарияланғаннан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ШЕШIМ ҚАБЫЛДАДЫ:</w:t>
      </w:r>
    </w:p>
    <w:bookmarkStart w:name="z8" w:id="0"/>
    <w:p>
      <w:pPr>
        <w:spacing w:after="0"/>
        <w:ind w:left="0"/>
        <w:jc w:val="both"/>
      </w:pPr>
      <w:r>
        <w:rPr>
          <w:rFonts w:ascii="Times New Roman"/>
          <w:b w:val="false"/>
          <w:i w:val="false"/>
          <w:color w:val="000000"/>
          <w:sz w:val="28"/>
        </w:rPr>
        <w:t>
      1. Қоса берiлiп отырған Сарысу ауданы бойынша аз қамтылған отбасыларына (азаматтарға) тұрғын үй көмегiн көрсету Қағидалары бекiтiлсiн.</w:t>
      </w:r>
    </w:p>
    <w:bookmarkEnd w:id="0"/>
    <w:bookmarkStart w:name="z9" w:id="1"/>
    <w:p>
      <w:pPr>
        <w:spacing w:after="0"/>
        <w:ind w:left="0"/>
        <w:jc w:val="both"/>
      </w:pPr>
      <w:r>
        <w:rPr>
          <w:rFonts w:ascii="Times New Roman"/>
          <w:b w:val="false"/>
          <w:i w:val="false"/>
          <w:color w:val="000000"/>
          <w:sz w:val="28"/>
        </w:rPr>
        <w:t xml:space="preserve">
      2. "Сарысу ауданы бойынша аз қамтылған отбасыларына (азаматтарға) тұрғын үй көмегiн көрсету Қағидаларын бекiту туралы" Сарысу аудандық мәслихатының 2014 жылғы 12 наурыздағы </w:t>
      </w:r>
      <w:r>
        <w:rPr>
          <w:rFonts w:ascii="Times New Roman"/>
          <w:b w:val="false"/>
          <w:i w:val="false"/>
          <w:color w:val="000000"/>
          <w:sz w:val="28"/>
        </w:rPr>
        <w:t>№ 26-10</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2155</w:t>
      </w:r>
      <w:r>
        <w:rPr>
          <w:rFonts w:ascii="Times New Roman"/>
          <w:b w:val="false"/>
          <w:i w:val="false"/>
          <w:color w:val="000000"/>
          <w:sz w:val="28"/>
        </w:rPr>
        <w:t xml:space="preserve"> болып тіркелген, 2014 жылғы 30 сәуірдегі № 45-46 аудандық "Сарысу" газетіне жарияланған) күші жойылды деп танылсын.</w:t>
      </w:r>
    </w:p>
    <w:bookmarkEnd w:id="1"/>
    <w:bookmarkStart w:name="z10" w:id="2"/>
    <w:p>
      <w:pPr>
        <w:spacing w:after="0"/>
        <w:ind w:left="0"/>
        <w:jc w:val="both"/>
      </w:pPr>
      <w:r>
        <w:rPr>
          <w:rFonts w:ascii="Times New Roman"/>
          <w:b w:val="false"/>
          <w:i w:val="false"/>
          <w:color w:val="000000"/>
          <w:sz w:val="28"/>
        </w:rPr>
        <w:t>
      3. Осы шешімнің орындалуын бақылау аудандық мәслихаттың ауданның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2"/>
    <w:bookmarkStart w:name="z11"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Несіпбай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15 маусымы</w:t>
            </w:r>
            <w:r>
              <w:br/>
            </w:r>
            <w:r>
              <w:rPr>
                <w:rFonts w:ascii="Times New Roman"/>
                <w:b w:val="false"/>
                <w:i w:val="false"/>
                <w:color w:val="000000"/>
                <w:sz w:val="20"/>
              </w:rPr>
              <w:t>№ 75-2</w:t>
            </w:r>
            <w:r>
              <w:rPr>
                <w:rFonts w:ascii="Times New Roman"/>
                <w:b w:val="false"/>
                <w:i w:val="false"/>
                <w:color w:val="000000"/>
                <w:sz w:val="20"/>
              </w:rPr>
              <w:t xml:space="preserve"> шешімімен бекітілген</w:t>
            </w:r>
          </w:p>
        </w:tc>
      </w:tr>
    </w:tbl>
    <w:bookmarkStart w:name="z16" w:id="4"/>
    <w:p>
      <w:pPr>
        <w:spacing w:after="0"/>
        <w:ind w:left="0"/>
        <w:jc w:val="left"/>
      </w:pPr>
      <w:r>
        <w:rPr>
          <w:rFonts w:ascii="Times New Roman"/>
          <w:b/>
          <w:i w:val="false"/>
          <w:color w:val="000000"/>
        </w:rPr>
        <w:t xml:space="preserve"> Сарысу ауданы бойынша аз қамтылған отбасыларына (азаматтарға) тұрғын үй көмегiн көрсету Қағидалары</w:t>
      </w: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xml:space="preserve">
      1. Осы Тұрғын үй көмегін көрсету Қағидалары (бұдан әрі -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(бұдан әрі - Заң)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(бұдан әрі - Қаулы) сәйкес әзірленді және аз қамтамасыз етілген отбасыларға (азаматтарға) тұрғын үй көмегін тағайындау тәртібін белгілейді.</w:t>
      </w:r>
    </w:p>
    <w:bookmarkEnd w:id="5"/>
    <w:bookmarkStart w:name="z19" w:id="6"/>
    <w:p>
      <w:pPr>
        <w:spacing w:after="0"/>
        <w:ind w:left="0"/>
        <w:jc w:val="both"/>
      </w:pPr>
      <w:r>
        <w:rPr>
          <w:rFonts w:ascii="Times New Roman"/>
          <w:b w:val="false"/>
          <w:i w:val="false"/>
          <w:color w:val="000000"/>
          <w:sz w:val="28"/>
        </w:rPr>
        <w:t>
      2. Осы Қағидада мынадай негізгі ұғымдар пайдаланылады:</w:t>
      </w:r>
    </w:p>
    <w:bookmarkEnd w:id="6"/>
    <w:bookmarkStart w:name="z21" w:id="7"/>
    <w:p>
      <w:pPr>
        <w:spacing w:after="0"/>
        <w:ind w:left="0"/>
        <w:jc w:val="both"/>
      </w:pPr>
      <w:r>
        <w:rPr>
          <w:rFonts w:ascii="Times New Roman"/>
          <w:b w:val="false"/>
          <w:i w:val="false"/>
          <w:color w:val="000000"/>
          <w:sz w:val="28"/>
        </w:rPr>
        <w:t>
      1)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7"/>
    <w:p>
      <w:pPr>
        <w:spacing w:after="0"/>
        <w:ind w:left="0"/>
        <w:jc w:val="both"/>
      </w:pPr>
      <w:r>
        <w:rPr>
          <w:rFonts w:ascii="Times New Roman"/>
          <w:b w:val="false"/>
          <w:i w:val="false"/>
          <w:color w:val="000000"/>
          <w:sz w:val="28"/>
        </w:rPr>
        <w:t>
      2)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алып тасталған – Жамбыл облысы Сарысу аудандық мәслихатының 29.12.2020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 – "Сарысу ауданы әкiмдiгiнiң жұмыспен қамту және әлеуметтiк бағдарламалар бөлiмi" коммуналдық мемлекеттiк мекемесi;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тасталған – Жамбыл облысы Сарысу аудандық мәслихатының 29.12.2020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Start w:name="z26" w:id="8"/>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 Үкіметінің шешімі бойынша құрылған, Қазақстан Республикасының заңнамасына сәйкес мемлекеттік қызметтер көрсету, табиғи монополиялар субъектілерінің желілеріне қосуға техникалық шарттар беру жөніндегі қызметтер және квазимемлекеттік сектор субъектілерінің қызметтерін көрсету, мемлекеттік қызметтер көрсетуге өтініштерді қабылдау жөніндегі жұмысты ұйымдастыру, табиғи монополиялар субъектілерінің желілеріне қосуға техникалық шарттар беру жөніндегі қызметтерді, квазимемлекеттік сектор субъектілерінің қызметтерін көрсету және "бір терезе" қағидаты бойынша олардың нәтижелерін көрсетілетін қызметті алушыға беру, сондай-ақ электрондық нысанда мемлекеттік қызметтер көрсетуді қамтамасыз ету, жылжымайтын мүлікке құқықтарды оның орналасқан жері бойынша мемлекеттік тіркеуді жүзеге асыратын заңды тұлға.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енгізіліді – Жамбыл облысы Сарысу аудандық мәслихатының 29.12.2020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9"/>
    <w:p>
      <w:pPr>
        <w:spacing w:after="0"/>
        <w:ind w:left="0"/>
        <w:jc w:val="both"/>
      </w:pPr>
      <w:r>
        <w:rPr>
          <w:rFonts w:ascii="Times New Roman"/>
          <w:b w:val="false"/>
          <w:i w:val="false"/>
          <w:color w:val="000000"/>
          <w:sz w:val="28"/>
        </w:rPr>
        <w:t>
      3.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Start w:name="z20"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Жамбыл облысы Сарысу аудандық мәслихатының 29.12.2020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Отбасының шекті ұйғарынды шығындарының үлесі отбасының жиынтық табысының 3 процент мөлшерінде белгіленеді.</w:t>
      </w:r>
    </w:p>
    <w:p>
      <w:pPr>
        <w:spacing w:after="0"/>
        <w:ind w:left="0"/>
        <w:jc w:val="both"/>
      </w:pPr>
      <w:r>
        <w:rPr>
          <w:rFonts w:ascii="Times New Roman"/>
          <w:b w:val="false"/>
          <w:i w:val="false"/>
          <w:color w:val="000000"/>
          <w:sz w:val="28"/>
        </w:rPr>
        <w:t>
      Ресми расталмаған табыс жұмысқа жарамды отбасының (азаматтың) әрбір мүшесінің жеке өтінішіне сәйкес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Жамбыл облысы Сарысу аудандық мәслихатының 29.12.2020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Тұрғын үй көмегін алуға үміткер отбасының (Қазақстан Республикасы азаматының) жиынтық табысын есептеу тәртібі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тәртібін бекіту туралы" бұйрығына (Қазақстан Республикасы Әділет министірлігінде 2020 жылғы 27 сәуірде </w:t>
      </w:r>
      <w:r>
        <w:rPr>
          <w:rFonts w:ascii="Times New Roman"/>
          <w:b w:val="false"/>
          <w:i w:val="false"/>
          <w:color w:val="000000"/>
          <w:sz w:val="28"/>
        </w:rPr>
        <w:t>№ 20498</w:t>
      </w:r>
      <w:r>
        <w:rPr>
          <w:rFonts w:ascii="Times New Roman"/>
          <w:b w:val="false"/>
          <w:i w:val="false"/>
          <w:color w:val="000000"/>
          <w:sz w:val="28"/>
        </w:rPr>
        <w:t xml:space="preserve"> болып тіркелген) сәйкес анықталды.</w:t>
      </w:r>
    </w:p>
    <w:bookmarkStart w:name="z37" w:id="11"/>
    <w:p>
      <w:pPr>
        <w:spacing w:after="0"/>
        <w:ind w:left="0"/>
        <w:jc w:val="both"/>
      </w:pPr>
      <w:r>
        <w:rPr>
          <w:rFonts w:ascii="Times New Roman"/>
          <w:b w:val="false"/>
          <w:i w:val="false"/>
          <w:color w:val="000000"/>
          <w:sz w:val="28"/>
        </w:rPr>
        <w:t>
      6.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Жамбыл облысы Сарысу аудандық мәслихатының 29.12.2020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Жамбыл облысы Сарысу аудандық мәслихатының 29.12.2020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40" w:id="12"/>
    <w:p>
      <w:pPr>
        <w:spacing w:after="0"/>
        <w:ind w:left="0"/>
        <w:jc w:val="both"/>
      </w:pPr>
      <w:r>
        <w:rPr>
          <w:rFonts w:ascii="Times New Roman"/>
          <w:b w:val="false"/>
          <w:i w:val="false"/>
          <w:color w:val="000000"/>
          <w:sz w:val="28"/>
        </w:rPr>
        <w:t>
      9. Жеке меншiгiнде бiреуден артық тұрғын жайы (үйi, пәтерi) бар немесе тұрғын үй-жайларын жалға тапсыратын аз қамтылған отбасыларына (азаматтарға) тұрғын үй көмегi тағайындалмайды.</w:t>
      </w:r>
    </w:p>
    <w:bookmarkEnd w:id="12"/>
    <w:p>
      <w:pPr>
        <w:spacing w:after="0"/>
        <w:ind w:left="0"/>
        <w:jc w:val="both"/>
      </w:pPr>
      <w:r>
        <w:rPr>
          <w:rFonts w:ascii="Times New Roman"/>
          <w:b w:val="false"/>
          <w:i w:val="false"/>
          <w:color w:val="000000"/>
          <w:sz w:val="28"/>
        </w:rPr>
        <w:t>
      Мүгедектігі бар адамдарды, магистратураны қоса алғанда, күндізгі оқыту нысанында оқитын оқушылар мен студенттерді, тыңдаушылар мен курсанттарды, сондай-ақ І және ІІ топтағы мүгедектігі бар адамдарды, он алты жасқа дейінгі бала кезінен мүгедектігі бар балаларды,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істеуге қабілеті болса да жұмыс істемейтін адамдары бар аз қамтылған отбасыларына (азаматтарға) тұрғын үй көмегі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Жамбыл облысы Сарысу аудандық мәслихатының 07.12.2022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41" w:id="13"/>
    <w:p>
      <w:pPr>
        <w:spacing w:after="0"/>
        <w:ind w:left="0"/>
        <w:jc w:val="left"/>
      </w:pPr>
      <w:r>
        <w:rPr>
          <w:rFonts w:ascii="Times New Roman"/>
          <w:b/>
          <w:i w:val="false"/>
          <w:color w:val="000000"/>
        </w:rPr>
        <w:t xml:space="preserve"> 2. Тұрғын үй көмегін тағайындау тәртібі</w:t>
      </w:r>
    </w:p>
    <w:bookmarkEnd w:id="13"/>
    <w:bookmarkStart w:name="z42" w:id="14"/>
    <w:p>
      <w:pPr>
        <w:spacing w:after="0"/>
        <w:ind w:left="0"/>
        <w:jc w:val="both"/>
      </w:pPr>
      <w:r>
        <w:rPr>
          <w:rFonts w:ascii="Times New Roman"/>
          <w:b w:val="false"/>
          <w:i w:val="false"/>
          <w:color w:val="000000"/>
          <w:sz w:val="28"/>
        </w:rPr>
        <w:t>
      10.</w:t>
      </w:r>
      <w:r>
        <w:rPr>
          <w:rFonts w:ascii="Times New Roman"/>
          <w:b w:val="false"/>
          <w:i w:val="false"/>
          <w:color w:val="000000"/>
          <w:sz w:val="28"/>
        </w:rPr>
        <w:t xml:space="preserve">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4"/>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Start w:name="z45" w:id="15"/>
    <w:p>
      <w:pPr>
        <w:spacing w:after="0"/>
        <w:ind w:left="0"/>
        <w:jc w:val="both"/>
      </w:pPr>
      <w:r>
        <w:rPr>
          <w:rFonts w:ascii="Times New Roman"/>
          <w:b w:val="false"/>
          <w:i w:val="false"/>
          <w:color w:val="000000"/>
          <w:sz w:val="28"/>
        </w:rPr>
        <w:t>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Жамбыл облысы Сарысу аудандық мәслихатының 05.11.2020 </w:t>
      </w:r>
      <w:r>
        <w:rPr>
          <w:rFonts w:ascii="Times New Roman"/>
          <w:b w:val="false"/>
          <w:i w:val="false"/>
          <w:color w:val="000000"/>
          <w:sz w:val="28"/>
        </w:rPr>
        <w:t>№ 84-4</w:t>
      </w:r>
      <w:r>
        <w:rPr>
          <w:rFonts w:ascii="Times New Roman"/>
          <w:b w:val="false"/>
          <w:i w:val="false"/>
          <w:color w:val="ff0000"/>
          <w:sz w:val="28"/>
        </w:rPr>
        <w:t xml:space="preserve"> (алғашқы ресми жарияланған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Жамбыл облысы Сарысу аудандық мәслихатының 06.04.2022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күннен кейін қолданысқа енгізіледі) шешімімен;</w:t>
      </w:r>
      <w:r>
        <w:br/>
      </w:r>
      <w:r>
        <w:rPr>
          <w:rFonts w:ascii="Times New Roman"/>
          <w:b w:val="false"/>
          <w:i w:val="false"/>
          <w:color w:val="000000"/>
          <w:sz w:val="28"/>
        </w:rPr>
        <w:t>
</w:t>
      </w:r>
    </w:p>
    <w:bookmarkStart w:name="z47" w:id="16"/>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6"/>
    <w:bookmarkStart w:name="z48" w:id="17"/>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7"/>
    <w:bookmarkStart w:name="z49" w:id="18"/>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8"/>
    <w:bookmarkStart w:name="z50" w:id="19"/>
    <w:p>
      <w:pPr>
        <w:spacing w:after="0"/>
        <w:ind w:left="0"/>
        <w:jc w:val="both"/>
      </w:pPr>
      <w:r>
        <w:rPr>
          <w:rFonts w:ascii="Times New Roman"/>
          <w:b w:val="false"/>
          <w:i w:val="false"/>
          <w:color w:val="000000"/>
          <w:sz w:val="28"/>
        </w:rPr>
        <w:t>
      8) банктік шоты;</w:t>
      </w:r>
    </w:p>
    <w:bookmarkEnd w:id="19"/>
    <w:bookmarkStart w:name="z52" w:id="20"/>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0"/>
    <w:p>
      <w:pPr>
        <w:spacing w:after="0"/>
        <w:ind w:left="0"/>
        <w:jc w:val="both"/>
      </w:pPr>
      <w:r>
        <w:rPr>
          <w:rFonts w:ascii="Times New Roman"/>
          <w:b w:val="false"/>
          <w:i w:val="false"/>
          <w:color w:val="000000"/>
          <w:sz w:val="28"/>
        </w:rPr>
        <w:t>
      10) коммуналдық қызметтерді тұтынуға арналған шоттар;</w:t>
      </w:r>
    </w:p>
    <w:bookmarkStart w:name="z53" w:id="21"/>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1"/>
    <w:bookmarkStart w:name="z56" w:id="22"/>
    <w:p>
      <w:pPr>
        <w:spacing w:after="0"/>
        <w:ind w:left="0"/>
        <w:jc w:val="both"/>
      </w:pPr>
      <w:r>
        <w:rPr>
          <w:rFonts w:ascii="Times New Roman"/>
          <w:b w:val="false"/>
          <w:i w:val="false"/>
          <w:color w:val="000000"/>
          <w:sz w:val="28"/>
        </w:rPr>
        <w:t>
      12)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2"/>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Жамбыл облысы Сарысу аудандық мәслихатының 05.11.2020 </w:t>
      </w:r>
      <w:r>
        <w:rPr>
          <w:rFonts w:ascii="Times New Roman"/>
          <w:b w:val="false"/>
          <w:i w:val="false"/>
          <w:color w:val="000000"/>
          <w:sz w:val="28"/>
        </w:rPr>
        <w:t>№ 84-4</w:t>
      </w:r>
      <w:r>
        <w:rPr>
          <w:rFonts w:ascii="Times New Roman"/>
          <w:b w:val="false"/>
          <w:i w:val="false"/>
          <w:color w:val="ff0000"/>
          <w:sz w:val="28"/>
        </w:rPr>
        <w:t xml:space="preserve"> (алғашқы ресми жарияланған күннен кейін қолданысқа енгізіледі); 29.12.2020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06.04.2022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күннен кейін қолданысқа енгізіледі) шешімдерімен.</w:t>
      </w:r>
      <w:r>
        <w:br/>
      </w:r>
      <w:r>
        <w:rPr>
          <w:rFonts w:ascii="Times New Roman"/>
          <w:b w:val="false"/>
          <w:i w:val="false"/>
          <w:color w:val="000000"/>
          <w:sz w:val="28"/>
        </w:rPr>
        <w:t>
</w:t>
      </w:r>
    </w:p>
    <w:bookmarkStart w:name="z57" w:id="23"/>
    <w:p>
      <w:pPr>
        <w:spacing w:after="0"/>
        <w:ind w:left="0"/>
        <w:jc w:val="both"/>
      </w:pPr>
      <w:r>
        <w:rPr>
          <w:rFonts w:ascii="Times New Roman"/>
          <w:b w:val="false"/>
          <w:i w:val="false"/>
          <w:color w:val="000000"/>
          <w:sz w:val="28"/>
        </w:rPr>
        <w:t>
      11.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58" w:id="24"/>
    <w:p>
      <w:pPr>
        <w:spacing w:after="0"/>
        <w:ind w:left="0"/>
        <w:jc w:val="both"/>
      </w:pPr>
      <w:r>
        <w:rPr>
          <w:rFonts w:ascii="Times New Roman"/>
          <w:b w:val="false"/>
          <w:i w:val="false"/>
          <w:color w:val="000000"/>
          <w:sz w:val="28"/>
        </w:rPr>
        <w:t xml:space="preserve">
      12. Осы Қағиданың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59" w:id="25"/>
    <w:p>
      <w:pPr>
        <w:spacing w:after="0"/>
        <w:ind w:left="0"/>
        <w:jc w:val="both"/>
      </w:pPr>
      <w:r>
        <w:rPr>
          <w:rFonts w:ascii="Times New Roman"/>
          <w:b w:val="false"/>
          <w:i w:val="false"/>
          <w:color w:val="000000"/>
          <w:sz w:val="28"/>
        </w:rPr>
        <w:t>
      13.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60" w:id="26"/>
    <w:p>
      <w:pPr>
        <w:spacing w:after="0"/>
        <w:ind w:left="0"/>
        <w:jc w:val="both"/>
      </w:pPr>
      <w:r>
        <w:rPr>
          <w:rFonts w:ascii="Times New Roman"/>
          <w:b w:val="false"/>
          <w:i w:val="false"/>
          <w:color w:val="000000"/>
          <w:sz w:val="28"/>
        </w:rPr>
        <w:t>
      14.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61" w:id="27"/>
    <w:p>
      <w:pPr>
        <w:spacing w:after="0"/>
        <w:ind w:left="0"/>
        <w:jc w:val="both"/>
      </w:pPr>
      <w:r>
        <w:rPr>
          <w:rFonts w:ascii="Times New Roman"/>
          <w:b w:val="false"/>
          <w:i w:val="false"/>
          <w:color w:val="000000"/>
          <w:sz w:val="28"/>
        </w:rPr>
        <w:t>
      15.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62" w:id="28"/>
    <w:p>
      <w:pPr>
        <w:spacing w:after="0"/>
        <w:ind w:left="0"/>
        <w:jc w:val="both"/>
      </w:pPr>
      <w:r>
        <w:rPr>
          <w:rFonts w:ascii="Times New Roman"/>
          <w:b w:val="false"/>
          <w:i w:val="false"/>
          <w:color w:val="000000"/>
          <w:sz w:val="28"/>
        </w:rPr>
        <w:t>
      16.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Жамбыл облысы Сарысу аудандық мәслихатының 29.12.2020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w:t>
      </w:r>
      <w:r>
        <w:rPr>
          <w:rFonts w:ascii="Times New Roman"/>
          <w:b w:val="false"/>
          <w:i w:val="false"/>
          <w:color w:val="ff0000"/>
          <w:sz w:val="28"/>
        </w:rPr>
        <w:t xml:space="preserve">Алып тасталды – Жамбыл облысы Сарысу аудандық мәслихатының 29.12.2020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Тұрғын үй көмегін алушылар он күн ішінде қандай да болсын тұрғын үй меншігі нысандарының, отбасы құрамының, жиынтық табысының өзгергендері туралы және тұрғын үй көмегі мөлшеріне әсер ететін басқа да факторлар туралы, сондай-ақ, тұрғын үй көмегін дұрыс емес есептеген жағдайда уәкілетті органға хабарлайды.</w:t>
      </w:r>
    </w:p>
    <w:bookmarkStart w:name="z66" w:id="29"/>
    <w:p>
      <w:pPr>
        <w:spacing w:after="0"/>
        <w:ind w:left="0"/>
        <w:jc w:val="both"/>
      </w:pPr>
      <w:r>
        <w:rPr>
          <w:rFonts w:ascii="Times New Roman"/>
          <w:b w:val="false"/>
          <w:i w:val="false"/>
          <w:color w:val="000000"/>
          <w:sz w:val="28"/>
        </w:rPr>
        <w:t>
      20. Тұрғын үй көмегiнің заңсыз алынған сомалар алушымен ерiктi түрде, ал бас тартқан жағдайда – сот тәртiбiмен қайтарылуға жатады.</w:t>
      </w:r>
    </w:p>
    <w:bookmarkEnd w:id="29"/>
    <w:bookmarkStart w:name="z67" w:id="30"/>
    <w:p>
      <w:pPr>
        <w:spacing w:after="0"/>
        <w:ind w:left="0"/>
        <w:jc w:val="both"/>
      </w:pPr>
      <w:r>
        <w:rPr>
          <w:rFonts w:ascii="Times New Roman"/>
          <w:b w:val="false"/>
          <w:i w:val="false"/>
          <w:color w:val="000000"/>
          <w:sz w:val="28"/>
        </w:rPr>
        <w:t>
      21.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30"/>
    <w:bookmarkStart w:name="z68" w:id="31"/>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w:t>
      </w:r>
    </w:p>
    <w:bookmarkEnd w:id="31"/>
    <w:bookmarkStart w:name="z69" w:id="32"/>
    <w:p>
      <w:pPr>
        <w:spacing w:after="0"/>
        <w:ind w:left="0"/>
        <w:jc w:val="both"/>
      </w:pPr>
      <w:r>
        <w:rPr>
          <w:rFonts w:ascii="Times New Roman"/>
          <w:b w:val="false"/>
          <w:i w:val="false"/>
          <w:color w:val="000000"/>
          <w:sz w:val="28"/>
        </w:rPr>
        <w:t>
      жеке басты азаматтар үшiн – 30 шаршы метр, бірақ бір бөлмелі пәтердің мөлшерінен аз емес және нақты алып жатқан алаңынан артық емес;</w:t>
      </w:r>
    </w:p>
    <w:bookmarkEnd w:id="32"/>
    <w:bookmarkStart w:name="z70" w:id="33"/>
    <w:p>
      <w:pPr>
        <w:spacing w:after="0"/>
        <w:ind w:left="0"/>
        <w:jc w:val="both"/>
      </w:pPr>
      <w:r>
        <w:rPr>
          <w:rFonts w:ascii="Times New Roman"/>
          <w:b w:val="false"/>
          <w:i w:val="false"/>
          <w:color w:val="000000"/>
          <w:sz w:val="28"/>
        </w:rPr>
        <w:t>
      екi және одан да көп адамнан тұратын – отбасының әр мүшесiне 18 шаршы метр, бiрақ нақты алып жатқан алаңынан артық емес;</w:t>
      </w:r>
    </w:p>
    <w:bookmarkEnd w:id="33"/>
    <w:bookmarkStart w:name="z71" w:id="34"/>
    <w:p>
      <w:pPr>
        <w:spacing w:after="0"/>
        <w:ind w:left="0"/>
        <w:jc w:val="both"/>
      </w:pPr>
      <w:r>
        <w:rPr>
          <w:rFonts w:ascii="Times New Roman"/>
          <w:b w:val="false"/>
          <w:i w:val="false"/>
          <w:color w:val="000000"/>
          <w:sz w:val="28"/>
        </w:rPr>
        <w:t>
      2) электр қуатын тұтыну нормалары (бір айда):</w:t>
      </w:r>
    </w:p>
    <w:bookmarkEnd w:id="34"/>
    <w:bookmarkStart w:name="z72" w:id="35"/>
    <w:p>
      <w:pPr>
        <w:spacing w:after="0"/>
        <w:ind w:left="0"/>
        <w:jc w:val="both"/>
      </w:pPr>
      <w:r>
        <w:rPr>
          <w:rFonts w:ascii="Times New Roman"/>
          <w:b w:val="false"/>
          <w:i w:val="false"/>
          <w:color w:val="000000"/>
          <w:sz w:val="28"/>
        </w:rPr>
        <w:t>
      бірден екі адамға дейінгі отбасына – отбасының әрбір мүшесіне 80 киловатт;</w:t>
      </w:r>
    </w:p>
    <w:bookmarkEnd w:id="35"/>
    <w:bookmarkStart w:name="z73" w:id="36"/>
    <w:p>
      <w:pPr>
        <w:spacing w:after="0"/>
        <w:ind w:left="0"/>
        <w:jc w:val="both"/>
      </w:pPr>
      <w:r>
        <w:rPr>
          <w:rFonts w:ascii="Times New Roman"/>
          <w:b w:val="false"/>
          <w:i w:val="false"/>
          <w:color w:val="000000"/>
          <w:sz w:val="28"/>
        </w:rPr>
        <w:t xml:space="preserve">
      үш және одан да көп мүшелі отбасына – 400 киловатт. </w:t>
      </w:r>
    </w:p>
    <w:bookmarkEnd w:id="36"/>
    <w:bookmarkStart w:name="z74" w:id="37"/>
    <w:p>
      <w:pPr>
        <w:spacing w:after="0"/>
        <w:ind w:left="0"/>
        <w:jc w:val="left"/>
      </w:pPr>
      <w:r>
        <w:rPr>
          <w:rFonts w:ascii="Times New Roman"/>
          <w:b/>
          <w:i w:val="false"/>
          <w:color w:val="000000"/>
        </w:rPr>
        <w:t xml:space="preserve"> 3. Тұрғын үй көмегін төлеу</w:t>
      </w:r>
    </w:p>
    <w:bookmarkEnd w:id="37"/>
    <w:bookmarkStart w:name="z75" w:id="38"/>
    <w:p>
      <w:pPr>
        <w:spacing w:after="0"/>
        <w:ind w:left="0"/>
        <w:jc w:val="both"/>
      </w:pPr>
      <w:r>
        <w:rPr>
          <w:rFonts w:ascii="Times New Roman"/>
          <w:b w:val="false"/>
          <w:i w:val="false"/>
          <w:color w:val="000000"/>
          <w:sz w:val="28"/>
        </w:rPr>
        <w:t>
      22. Аз қамтамасыз етілген отбасыларға (азаматтарға) тұрғын үй көмегін төлеуді уәкілетті орган екінші деңгейдегі банктер арқылы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22 - тармақ жаңа редакцияда – Жамбыл облысы Сарысу аудандық мәслихатының 06.04.2022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күннен кейін қолданысқа енгізіледі) шешімімен.</w:t>
      </w:r>
      <w:r>
        <w:br/>
      </w:r>
      <w:r>
        <w:rPr>
          <w:rFonts w:ascii="Times New Roman"/>
          <w:b w:val="false"/>
          <w:i w:val="false"/>
          <w:color w:val="000000"/>
          <w:sz w:val="28"/>
        </w:rPr>
        <w:t>
</w:t>
      </w:r>
    </w:p>
    <w:bookmarkStart w:name="z76" w:id="39"/>
    <w:p>
      <w:pPr>
        <w:spacing w:after="0"/>
        <w:ind w:left="0"/>
        <w:jc w:val="left"/>
      </w:pPr>
      <w:r>
        <w:rPr>
          <w:rFonts w:ascii="Times New Roman"/>
          <w:b/>
          <w:i w:val="false"/>
          <w:color w:val="000000"/>
        </w:rPr>
        <w:t xml:space="preserve"> 4. Қорытынды ережелер</w:t>
      </w:r>
    </w:p>
    <w:bookmarkEnd w:id="39"/>
    <w:bookmarkStart w:name="z77" w:id="40"/>
    <w:p>
      <w:pPr>
        <w:spacing w:after="0"/>
        <w:ind w:left="0"/>
        <w:jc w:val="both"/>
      </w:pPr>
      <w:r>
        <w:rPr>
          <w:rFonts w:ascii="Times New Roman"/>
          <w:b w:val="false"/>
          <w:i w:val="false"/>
          <w:color w:val="000000"/>
          <w:sz w:val="28"/>
        </w:rPr>
        <w:t>
      23. Осы ережелермен реттелмеген қатынастар Қазақстан Республикасының қолданыстағы заңнамасына сәйкес реттеледi.</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